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8EE8" w14:textId="77777777" w:rsidR="00CB4C96" w:rsidRDefault="00537D6D">
      <w:pPr>
        <w:spacing w:line="276" w:lineRule="auto"/>
        <w:ind w:left="4820"/>
        <w:jc w:val="center"/>
        <w:rPr>
          <w:b w:val="0"/>
        </w:rPr>
      </w:pPr>
      <w:r>
        <w:rPr>
          <w:b w:val="0"/>
        </w:rPr>
        <w:t>УТВЕРЖДАЮ</w:t>
      </w:r>
    </w:p>
    <w:p w14:paraId="102F3F70" w14:textId="77777777" w:rsidR="00CB4C96" w:rsidRDefault="00CB4C96">
      <w:pPr>
        <w:spacing w:line="276" w:lineRule="auto"/>
        <w:ind w:left="4820"/>
        <w:jc w:val="center"/>
        <w:rPr>
          <w:b w:val="0"/>
        </w:rPr>
      </w:pPr>
    </w:p>
    <w:p w14:paraId="7FA1678D" w14:textId="77777777" w:rsidR="00CB4C96" w:rsidRDefault="00537D6D">
      <w:pPr>
        <w:spacing w:line="276" w:lineRule="auto"/>
        <w:ind w:left="4820"/>
        <w:jc w:val="center"/>
        <w:rPr>
          <w:b w:val="0"/>
        </w:rPr>
      </w:pPr>
      <w:r>
        <w:rPr>
          <w:b w:val="0"/>
        </w:rPr>
        <w:t>Начальник ФГБУ СЭУ ФПС ИПЛ</w:t>
      </w:r>
    </w:p>
    <w:p w14:paraId="6E0E9171" w14:textId="083A5D93" w:rsidR="00CB4C96" w:rsidRDefault="00537D6D">
      <w:pPr>
        <w:spacing w:line="276" w:lineRule="auto"/>
        <w:ind w:left="4820"/>
        <w:jc w:val="center"/>
        <w:rPr>
          <w:b w:val="0"/>
        </w:rPr>
      </w:pPr>
      <w:r>
        <w:rPr>
          <w:b w:val="0"/>
        </w:rPr>
        <w:t xml:space="preserve">по </w:t>
      </w:r>
      <w:r w:rsidR="00CB7BF9">
        <w:rPr>
          <w:b w:val="0"/>
        </w:rPr>
        <w:t>Чувашской Республике-Чувашии</w:t>
      </w:r>
    </w:p>
    <w:p w14:paraId="3FEE9AC1" w14:textId="77777777" w:rsidR="00CB4C96" w:rsidRDefault="00537D6D">
      <w:pPr>
        <w:spacing w:line="276" w:lineRule="auto"/>
        <w:ind w:left="4820"/>
        <w:jc w:val="center"/>
        <w:rPr>
          <w:b w:val="0"/>
        </w:rPr>
      </w:pPr>
      <w:r>
        <w:rPr>
          <w:b w:val="0"/>
        </w:rPr>
        <w:t>подполковник внутренней службы</w:t>
      </w:r>
    </w:p>
    <w:p w14:paraId="3FB3BDF2" w14:textId="05D5E67C" w:rsidR="00CB4C96" w:rsidRDefault="00537D6D">
      <w:pPr>
        <w:spacing w:line="276" w:lineRule="auto"/>
        <w:ind w:left="4820"/>
        <w:jc w:val="center"/>
        <w:rPr>
          <w:b w:val="0"/>
        </w:rPr>
      </w:pPr>
      <w:r>
        <w:rPr>
          <w:b w:val="0"/>
        </w:rPr>
        <w:t xml:space="preserve">_______________ </w:t>
      </w:r>
      <w:r w:rsidR="00CB7BF9">
        <w:rPr>
          <w:b w:val="0"/>
        </w:rPr>
        <w:t>А.К. Герасимов</w:t>
      </w:r>
    </w:p>
    <w:p w14:paraId="6D8AD2F7" w14:textId="77777777" w:rsidR="00CB4C96" w:rsidRDefault="00537D6D">
      <w:pPr>
        <w:spacing w:line="276" w:lineRule="auto"/>
        <w:ind w:left="4820"/>
        <w:jc w:val="center"/>
        <w:rPr>
          <w:b w:val="0"/>
        </w:rPr>
      </w:pPr>
      <w:r>
        <w:rPr>
          <w:b w:val="0"/>
        </w:rPr>
        <w:t>«___» _____________ 2025 года</w:t>
      </w:r>
    </w:p>
    <w:p w14:paraId="01CC36B6" w14:textId="77777777" w:rsidR="00CB4C96" w:rsidRDefault="00CB4C96">
      <w:pPr>
        <w:spacing w:line="276" w:lineRule="auto"/>
        <w:rPr>
          <w:b w:val="0"/>
        </w:rPr>
      </w:pPr>
    </w:p>
    <w:p w14:paraId="6CAD4331" w14:textId="77777777" w:rsidR="000A6072" w:rsidRDefault="000A6072">
      <w:pPr>
        <w:spacing w:line="276" w:lineRule="auto"/>
        <w:rPr>
          <w:b w:val="0"/>
        </w:rPr>
      </w:pPr>
    </w:p>
    <w:p w14:paraId="441080A1" w14:textId="75C10FEB" w:rsidR="00CB7BF9" w:rsidRPr="000A6072" w:rsidRDefault="00CB7BF9" w:rsidP="00CB7BF9">
      <w:pPr>
        <w:pStyle w:val="17"/>
        <w:widowControl/>
        <w:spacing w:before="0" w:line="276" w:lineRule="auto"/>
        <w:ind w:left="160"/>
        <w:rPr>
          <w:sz w:val="28"/>
          <w:szCs w:val="28"/>
        </w:rPr>
      </w:pPr>
      <w:bookmarkStart w:id="0" w:name="bookmark3"/>
      <w:r w:rsidRPr="000A6072">
        <w:rPr>
          <w:sz w:val="28"/>
          <w:szCs w:val="28"/>
        </w:rPr>
        <w:t>ПОЛОЖЕНИЕ</w:t>
      </w:r>
    </w:p>
    <w:p w14:paraId="5F25E4A2" w14:textId="02288638" w:rsidR="00CB7BF9" w:rsidRPr="000A6072" w:rsidRDefault="00CB7BF9" w:rsidP="00DD6839">
      <w:pPr>
        <w:pStyle w:val="17"/>
        <w:widowControl/>
        <w:spacing w:before="0" w:line="276" w:lineRule="auto"/>
        <w:ind w:left="160"/>
        <w:rPr>
          <w:sz w:val="28"/>
          <w:szCs w:val="28"/>
        </w:rPr>
      </w:pPr>
      <w:r w:rsidRPr="000A6072">
        <w:rPr>
          <w:sz w:val="28"/>
          <w:szCs w:val="28"/>
        </w:rPr>
        <w:t xml:space="preserve"> </w:t>
      </w:r>
      <w:bookmarkStart w:id="1" w:name="_Hlk190871765"/>
      <w:r w:rsidRPr="000A6072">
        <w:rPr>
          <w:sz w:val="28"/>
          <w:szCs w:val="28"/>
        </w:rPr>
        <w:t>об организации и проведении конкурса детского рисунка «</w:t>
      </w:r>
      <w:bookmarkStart w:id="2" w:name="_Hlk190169336"/>
      <w:r w:rsidR="00DD6839">
        <w:rPr>
          <w:sz w:val="28"/>
          <w:szCs w:val="28"/>
        </w:rPr>
        <w:t>П</w:t>
      </w:r>
      <w:r w:rsidRPr="000A6072">
        <w:rPr>
          <w:sz w:val="28"/>
          <w:szCs w:val="28"/>
        </w:rPr>
        <w:t>ожарн</w:t>
      </w:r>
      <w:r w:rsidR="00DD6839">
        <w:rPr>
          <w:sz w:val="28"/>
          <w:szCs w:val="28"/>
        </w:rPr>
        <w:t>ая</w:t>
      </w:r>
      <w:r w:rsidRPr="000A6072">
        <w:rPr>
          <w:sz w:val="28"/>
          <w:szCs w:val="28"/>
        </w:rPr>
        <w:t xml:space="preserve"> лаборатори</w:t>
      </w:r>
      <w:r w:rsidR="00DD6839">
        <w:rPr>
          <w:sz w:val="28"/>
          <w:szCs w:val="28"/>
        </w:rPr>
        <w:t>я глазами детей</w:t>
      </w:r>
      <w:bookmarkEnd w:id="2"/>
      <w:r w:rsidRPr="000A6072">
        <w:rPr>
          <w:sz w:val="28"/>
          <w:szCs w:val="28"/>
        </w:rPr>
        <w:t>», посвященного 60-лети</w:t>
      </w:r>
      <w:r w:rsidR="00DD6839">
        <w:rPr>
          <w:sz w:val="28"/>
          <w:szCs w:val="28"/>
        </w:rPr>
        <w:t xml:space="preserve">ю </w:t>
      </w:r>
      <w:r w:rsidRPr="000A6072">
        <w:rPr>
          <w:sz w:val="28"/>
          <w:szCs w:val="28"/>
        </w:rPr>
        <w:t xml:space="preserve">со дня образования </w:t>
      </w:r>
      <w:r w:rsidR="00DD6839">
        <w:rPr>
          <w:sz w:val="28"/>
          <w:szCs w:val="28"/>
        </w:rPr>
        <w:t>Испытательной пожарной лаборатории Чувашии</w:t>
      </w:r>
      <w:bookmarkEnd w:id="1"/>
    </w:p>
    <w:p w14:paraId="533AF349" w14:textId="77777777" w:rsidR="00CB4C96" w:rsidRDefault="00CB4C96">
      <w:pPr>
        <w:pStyle w:val="17"/>
        <w:widowControl/>
        <w:spacing w:before="0" w:line="276" w:lineRule="auto"/>
        <w:ind w:left="160"/>
        <w:jc w:val="left"/>
        <w:rPr>
          <w:b w:val="0"/>
          <w:sz w:val="28"/>
        </w:rPr>
      </w:pPr>
    </w:p>
    <w:p w14:paraId="179413C2" w14:textId="4236A697" w:rsidR="00CB4C96" w:rsidRDefault="00537D6D">
      <w:pPr>
        <w:pStyle w:val="17"/>
        <w:widowControl/>
        <w:spacing w:before="0" w:line="276" w:lineRule="auto"/>
        <w:ind w:left="160"/>
        <w:rPr>
          <w:sz w:val="28"/>
        </w:rPr>
      </w:pPr>
      <w:r>
        <w:rPr>
          <w:sz w:val="28"/>
        </w:rPr>
        <w:t>1. ОБЩИЕ ПОЛОЖЕНИЯ</w:t>
      </w:r>
      <w:bookmarkEnd w:id="0"/>
      <w:r w:rsidR="00DC227A">
        <w:rPr>
          <w:sz w:val="28"/>
        </w:rPr>
        <w:t>.</w:t>
      </w:r>
    </w:p>
    <w:p w14:paraId="26C6C3F5" w14:textId="77777777" w:rsidR="00CB4C96" w:rsidRDefault="00CB4C96">
      <w:pPr>
        <w:pStyle w:val="17"/>
        <w:widowControl/>
        <w:spacing w:before="0" w:line="276" w:lineRule="auto"/>
        <w:ind w:left="160"/>
        <w:jc w:val="left"/>
        <w:rPr>
          <w:sz w:val="28"/>
        </w:rPr>
      </w:pPr>
    </w:p>
    <w:p w14:paraId="3258569C" w14:textId="0D4241A4" w:rsidR="00CB4C96" w:rsidRDefault="00537D6D">
      <w:pPr>
        <w:pStyle w:val="23"/>
        <w:numPr>
          <w:ilvl w:val="0"/>
          <w:numId w:val="1"/>
        </w:numPr>
        <w:spacing w:after="0" w:line="276" w:lineRule="auto"/>
        <w:ind w:left="0" w:right="-143" w:firstLine="709"/>
        <w:jc w:val="both"/>
        <w:rPr>
          <w:sz w:val="28"/>
        </w:rPr>
      </w:pPr>
      <w:r>
        <w:rPr>
          <w:sz w:val="28"/>
        </w:rPr>
        <w:t>Настоящее Положение определяет порядок организации и проведения конкурса детского рисунка «</w:t>
      </w:r>
      <w:bookmarkStart w:id="3" w:name="_Hlk190169910"/>
      <w:r w:rsidR="00DD6839">
        <w:rPr>
          <w:sz w:val="28"/>
          <w:szCs w:val="28"/>
        </w:rPr>
        <w:t>П</w:t>
      </w:r>
      <w:r w:rsidR="000A6072" w:rsidRPr="000A6072">
        <w:rPr>
          <w:sz w:val="28"/>
          <w:szCs w:val="28"/>
        </w:rPr>
        <w:t>ожарн</w:t>
      </w:r>
      <w:r w:rsidR="00DD6839">
        <w:rPr>
          <w:sz w:val="28"/>
          <w:szCs w:val="28"/>
        </w:rPr>
        <w:t>ая</w:t>
      </w:r>
      <w:r w:rsidR="000A6072" w:rsidRPr="000A6072">
        <w:rPr>
          <w:sz w:val="28"/>
          <w:szCs w:val="28"/>
        </w:rPr>
        <w:t xml:space="preserve"> лаборатори</w:t>
      </w:r>
      <w:r w:rsidR="00DD6839">
        <w:rPr>
          <w:sz w:val="28"/>
          <w:szCs w:val="28"/>
        </w:rPr>
        <w:t>я глазами детей</w:t>
      </w:r>
      <w:bookmarkEnd w:id="3"/>
      <w:r>
        <w:rPr>
          <w:sz w:val="28"/>
        </w:rPr>
        <w:t>» (далее – Конкурс), порядок участия в Конкурсе и определения победителей Конкурса.</w:t>
      </w:r>
    </w:p>
    <w:p w14:paraId="01FF78E4" w14:textId="06F08B64" w:rsidR="00CB4C96" w:rsidRDefault="00537D6D">
      <w:pPr>
        <w:pStyle w:val="23"/>
        <w:numPr>
          <w:ilvl w:val="0"/>
          <w:numId w:val="1"/>
        </w:numPr>
        <w:spacing w:after="0" w:line="276" w:lineRule="auto"/>
        <w:ind w:left="0" w:right="-143" w:firstLine="709"/>
        <w:jc w:val="both"/>
        <w:rPr>
          <w:sz w:val="28"/>
        </w:rPr>
      </w:pPr>
      <w:r>
        <w:rPr>
          <w:sz w:val="28"/>
        </w:rPr>
        <w:t xml:space="preserve">Конкурс проводится ФГБУ СЭУ ФПС ИПЛ по </w:t>
      </w:r>
      <w:r w:rsidR="000A6072">
        <w:rPr>
          <w:sz w:val="28"/>
        </w:rPr>
        <w:t>Чувашской Республике-Чувашии</w:t>
      </w:r>
      <w:r>
        <w:rPr>
          <w:sz w:val="28"/>
        </w:rPr>
        <w:t xml:space="preserve"> и приурочен к </w:t>
      </w:r>
      <w:r w:rsidR="000A6072">
        <w:rPr>
          <w:sz w:val="28"/>
        </w:rPr>
        <w:t>60</w:t>
      </w:r>
      <w:r>
        <w:rPr>
          <w:sz w:val="28"/>
        </w:rPr>
        <w:t xml:space="preserve">-летию со дня образования </w:t>
      </w:r>
      <w:r w:rsidR="000A6072">
        <w:rPr>
          <w:sz w:val="28"/>
        </w:rPr>
        <w:t>ФГБУ СЭУ ФПС ИПЛ по Чувашской Республике-Чувашии</w:t>
      </w:r>
      <w:r>
        <w:rPr>
          <w:sz w:val="28"/>
        </w:rPr>
        <w:t>.</w:t>
      </w:r>
    </w:p>
    <w:p w14:paraId="40CD6A9E" w14:textId="27B80F9B" w:rsidR="00CB4C96" w:rsidRDefault="00537D6D">
      <w:pPr>
        <w:pStyle w:val="23"/>
        <w:numPr>
          <w:ilvl w:val="0"/>
          <w:numId w:val="1"/>
        </w:numPr>
        <w:spacing w:after="0" w:line="276" w:lineRule="auto"/>
        <w:ind w:left="0" w:right="-143" w:firstLine="709"/>
        <w:jc w:val="both"/>
        <w:rPr>
          <w:sz w:val="28"/>
        </w:rPr>
      </w:pPr>
      <w:r>
        <w:rPr>
          <w:sz w:val="28"/>
        </w:rPr>
        <w:t xml:space="preserve">Организация проведения Конкурса осуществляется ФГБУ СЭУ ФПС ИПЛ по </w:t>
      </w:r>
      <w:r w:rsidR="000A6072">
        <w:rPr>
          <w:sz w:val="28"/>
        </w:rPr>
        <w:t>Чувашской Республике-Чувашии</w:t>
      </w:r>
      <w:r>
        <w:rPr>
          <w:sz w:val="28"/>
        </w:rPr>
        <w:t>, оценка работ участников Конкурса осуществляется членами жюри (Приложение № 1 к настоящему Положению).</w:t>
      </w:r>
    </w:p>
    <w:p w14:paraId="237FF430" w14:textId="4E13C610" w:rsidR="00CB4C96" w:rsidRDefault="00537D6D">
      <w:pPr>
        <w:pStyle w:val="23"/>
        <w:numPr>
          <w:ilvl w:val="0"/>
          <w:numId w:val="1"/>
        </w:numPr>
        <w:spacing w:after="0" w:line="276" w:lineRule="auto"/>
        <w:ind w:left="0" w:right="-143" w:firstLine="709"/>
        <w:jc w:val="both"/>
        <w:rPr>
          <w:sz w:val="28"/>
        </w:rPr>
      </w:pPr>
      <w:r>
        <w:rPr>
          <w:b/>
          <w:sz w:val="28"/>
        </w:rPr>
        <w:t>Цель Конкурса:</w:t>
      </w:r>
      <w:r>
        <w:rPr>
          <w:sz w:val="28"/>
        </w:rPr>
        <w:t xml:space="preserve"> </w:t>
      </w:r>
      <w:r w:rsidR="00311BA3">
        <w:rPr>
          <w:sz w:val="28"/>
        </w:rPr>
        <w:t>в</w:t>
      </w:r>
      <w:r>
        <w:rPr>
          <w:sz w:val="28"/>
        </w:rPr>
        <w:t>оспитание у подрастающего поколения чувства патриотизма на современных примерах героизма спасателей и пожарных, популяризация деятельности МЧС России; стимулирование заинтересованности детей и молодежи к изучению истории и деятельности спасательных служб</w:t>
      </w:r>
      <w:r>
        <w:rPr>
          <w:sz w:val="28"/>
        </w:rPr>
        <w:br/>
        <w:t xml:space="preserve">МЧС России; выявление одаренных детей и молодежи, оказание им поддержки в профессиональном развитии; формирование культуры безопасности жизнедеятельности в детской и молодежной среде; совершенствование морально-психологического состояния подрастающего поколения, пропаганда и популяризация здорового образа жизни; повышение социальной активности подростков; профилактика правонарушений несовершеннолетних в области безопасности жизнедеятельности, пожарной безопасности и выявление одаренных детей и молодежи, оказание им поддержки в творческом развитии, продвижение художественных достижений подрастающего поколения на межрегиональном уровне; формирование культуры безопасности жизнедеятельности в детской и </w:t>
      </w:r>
      <w:r>
        <w:rPr>
          <w:sz w:val="28"/>
        </w:rPr>
        <w:lastRenderedPageBreak/>
        <w:t>молодежной среде; пропаганда и популяризация здорового образа жизни среди подрастающего поколения; повышение социальной активности подростков.</w:t>
      </w:r>
    </w:p>
    <w:p w14:paraId="7EC7962C" w14:textId="77777777" w:rsidR="00CB4C96" w:rsidRDefault="00537D6D">
      <w:pPr>
        <w:pStyle w:val="23"/>
        <w:numPr>
          <w:ilvl w:val="0"/>
          <w:numId w:val="1"/>
        </w:numPr>
        <w:spacing w:after="0" w:line="276" w:lineRule="auto"/>
        <w:ind w:left="0" w:right="-143" w:firstLine="709"/>
        <w:jc w:val="both"/>
        <w:rPr>
          <w:sz w:val="28"/>
        </w:rPr>
      </w:pPr>
      <w:r>
        <w:rPr>
          <w:sz w:val="28"/>
        </w:rPr>
        <w:t xml:space="preserve">Участниками Конкурса являются </w:t>
      </w:r>
      <w:r>
        <w:rPr>
          <w:b/>
          <w:sz w:val="28"/>
        </w:rPr>
        <w:t>дети, в возрасте от 6 до 17 лет (включительно)</w:t>
      </w:r>
      <w:r>
        <w:rPr>
          <w:sz w:val="28"/>
        </w:rPr>
        <w:t>.</w:t>
      </w:r>
    </w:p>
    <w:p w14:paraId="49D913CA" w14:textId="77777777" w:rsidR="00CB4C96" w:rsidRDefault="00537D6D">
      <w:pPr>
        <w:pStyle w:val="23"/>
        <w:numPr>
          <w:ilvl w:val="0"/>
          <w:numId w:val="1"/>
        </w:numPr>
        <w:spacing w:after="0" w:line="276" w:lineRule="auto"/>
        <w:ind w:left="0" w:right="-143" w:firstLine="709"/>
        <w:jc w:val="both"/>
        <w:rPr>
          <w:sz w:val="28"/>
        </w:rPr>
      </w:pPr>
      <w:r>
        <w:rPr>
          <w:sz w:val="28"/>
        </w:rPr>
        <w:t>Участие в Конкурсе добровольное и бесплатное для всех участников. Каждый участник может прислать на Конкурс не более одной работы.</w:t>
      </w:r>
    </w:p>
    <w:p w14:paraId="27D90553" w14:textId="77777777" w:rsidR="00CB4C96" w:rsidRDefault="00537D6D">
      <w:pPr>
        <w:pStyle w:val="31"/>
        <w:widowControl/>
        <w:numPr>
          <w:ilvl w:val="0"/>
          <w:numId w:val="1"/>
        </w:numPr>
        <w:tabs>
          <w:tab w:val="left" w:pos="1268"/>
        </w:tabs>
        <w:spacing w:line="276" w:lineRule="auto"/>
        <w:ind w:firstLine="709"/>
        <w:rPr>
          <w:sz w:val="28"/>
        </w:rPr>
      </w:pPr>
      <w:r>
        <w:rPr>
          <w:sz w:val="28"/>
        </w:rPr>
        <w:t>Тематическое содержание Конкурса.</w:t>
      </w:r>
    </w:p>
    <w:p w14:paraId="657D308E" w14:textId="3F956C71" w:rsidR="00C977BB" w:rsidRDefault="00537D6D">
      <w:pPr>
        <w:pStyle w:val="25"/>
        <w:widowControl/>
        <w:spacing w:after="0" w:line="276" w:lineRule="auto"/>
        <w:ind w:firstLine="709"/>
        <w:jc w:val="both"/>
        <w:rPr>
          <w:color w:val="auto"/>
          <w:sz w:val="28"/>
        </w:rPr>
      </w:pPr>
      <w:r>
        <w:rPr>
          <w:sz w:val="28"/>
        </w:rPr>
        <w:t>На Конкурс принимаются индивидуальные творческие работы по изобразительному искусству (</w:t>
      </w:r>
      <w:r w:rsidRPr="00021219">
        <w:rPr>
          <w:color w:val="auto"/>
          <w:sz w:val="28"/>
        </w:rPr>
        <w:t>рисунки) на тематику: «</w:t>
      </w:r>
      <w:r w:rsidR="00C977BB">
        <w:rPr>
          <w:color w:val="auto"/>
          <w:sz w:val="28"/>
        </w:rPr>
        <w:t>П</w:t>
      </w:r>
      <w:r w:rsidR="000A6072" w:rsidRPr="00021219">
        <w:rPr>
          <w:color w:val="auto"/>
          <w:sz w:val="28"/>
        </w:rPr>
        <w:t>ожарн</w:t>
      </w:r>
      <w:r w:rsidR="00C977BB">
        <w:rPr>
          <w:color w:val="auto"/>
          <w:sz w:val="28"/>
        </w:rPr>
        <w:t>ая</w:t>
      </w:r>
      <w:r w:rsidR="000A6072" w:rsidRPr="00021219">
        <w:rPr>
          <w:color w:val="auto"/>
          <w:sz w:val="28"/>
        </w:rPr>
        <w:t xml:space="preserve"> лаборатори</w:t>
      </w:r>
      <w:r w:rsidR="00C977BB">
        <w:rPr>
          <w:color w:val="auto"/>
          <w:sz w:val="28"/>
        </w:rPr>
        <w:t>я</w:t>
      </w:r>
      <w:r w:rsidR="000A6072" w:rsidRPr="00021219">
        <w:rPr>
          <w:color w:val="auto"/>
          <w:sz w:val="28"/>
        </w:rPr>
        <w:t xml:space="preserve"> </w:t>
      </w:r>
      <w:r w:rsidR="00C977BB">
        <w:rPr>
          <w:color w:val="auto"/>
          <w:sz w:val="28"/>
        </w:rPr>
        <w:t>глазами детей</w:t>
      </w:r>
      <w:r w:rsidRPr="00021219">
        <w:rPr>
          <w:color w:val="auto"/>
          <w:sz w:val="28"/>
        </w:rPr>
        <w:t>».</w:t>
      </w:r>
      <w:r w:rsidR="000A6072" w:rsidRPr="00021219">
        <w:rPr>
          <w:color w:val="auto"/>
          <w:sz w:val="28"/>
        </w:rPr>
        <w:t xml:space="preserve"> </w:t>
      </w:r>
      <w:r w:rsidR="00C977BB" w:rsidRPr="00C977BB">
        <w:rPr>
          <w:color w:val="auto"/>
          <w:sz w:val="28"/>
        </w:rPr>
        <w:t>В р</w:t>
      </w:r>
      <w:r w:rsidR="00311BA3">
        <w:rPr>
          <w:color w:val="auto"/>
          <w:sz w:val="28"/>
        </w:rPr>
        <w:t>исунках</w:t>
      </w:r>
      <w:r w:rsidR="00C977BB" w:rsidRPr="00C977BB">
        <w:rPr>
          <w:color w:val="auto"/>
          <w:sz w:val="28"/>
        </w:rPr>
        <w:t xml:space="preserve"> должны быть отражены основные аспекты </w:t>
      </w:r>
      <w:r w:rsidR="00311BA3">
        <w:rPr>
          <w:color w:val="auto"/>
          <w:sz w:val="28"/>
        </w:rPr>
        <w:t>деятельности</w:t>
      </w:r>
      <w:r w:rsidR="00C977BB">
        <w:rPr>
          <w:color w:val="auto"/>
          <w:sz w:val="28"/>
        </w:rPr>
        <w:t xml:space="preserve"> эксперта на месте пожара, </w:t>
      </w:r>
      <w:r w:rsidR="000437E8">
        <w:rPr>
          <w:color w:val="auto"/>
          <w:sz w:val="28"/>
        </w:rPr>
        <w:t xml:space="preserve">либо </w:t>
      </w:r>
      <w:r w:rsidR="00C977BB">
        <w:rPr>
          <w:color w:val="auto"/>
          <w:sz w:val="28"/>
        </w:rPr>
        <w:t>и</w:t>
      </w:r>
      <w:r w:rsidR="00311BA3">
        <w:rPr>
          <w:color w:val="auto"/>
          <w:sz w:val="28"/>
        </w:rPr>
        <w:t>сследования</w:t>
      </w:r>
      <w:r w:rsidR="00C977BB">
        <w:rPr>
          <w:color w:val="auto"/>
          <w:sz w:val="28"/>
        </w:rPr>
        <w:t xml:space="preserve"> изъятых предметов с места пожаров в лаборатории</w:t>
      </w:r>
      <w:r w:rsidR="000437E8">
        <w:rPr>
          <w:color w:val="auto"/>
          <w:sz w:val="28"/>
        </w:rPr>
        <w:t xml:space="preserve">, либо использование судебно-экспертного автомобиля, либо обеспечения </w:t>
      </w:r>
      <w:r w:rsidR="000437E8" w:rsidRPr="00C977BB">
        <w:rPr>
          <w:color w:val="auto"/>
          <w:sz w:val="28"/>
        </w:rPr>
        <w:t>пожарной безопасности в быту и на производстве</w:t>
      </w:r>
      <w:r w:rsidR="000437E8">
        <w:rPr>
          <w:color w:val="auto"/>
          <w:sz w:val="28"/>
        </w:rPr>
        <w:t>.</w:t>
      </w:r>
    </w:p>
    <w:p w14:paraId="6F0C8DF0" w14:textId="77777777" w:rsidR="00CB4C96" w:rsidRPr="00021219" w:rsidRDefault="00CB4C96">
      <w:pPr>
        <w:pStyle w:val="23"/>
        <w:spacing w:after="0" w:line="276" w:lineRule="auto"/>
        <w:ind w:left="0" w:right="-143"/>
        <w:jc w:val="both"/>
        <w:rPr>
          <w:color w:val="auto"/>
          <w:sz w:val="28"/>
        </w:rPr>
      </w:pPr>
    </w:p>
    <w:p w14:paraId="4FAE2048" w14:textId="45A1BD28" w:rsidR="00CB4C96" w:rsidRDefault="00537D6D">
      <w:pPr>
        <w:pStyle w:val="23"/>
        <w:spacing w:after="0" w:line="276" w:lineRule="auto"/>
        <w:ind w:left="0" w:right="-143"/>
        <w:jc w:val="center"/>
        <w:rPr>
          <w:sz w:val="28"/>
        </w:rPr>
      </w:pPr>
      <w:r>
        <w:rPr>
          <w:b/>
          <w:sz w:val="28"/>
        </w:rPr>
        <w:t>2. СРОКИ, ПОРЯДОК И УСЛОВИЯ ПРОВЕДЕНИЯ КОНКУРСА</w:t>
      </w:r>
      <w:r w:rsidR="00DC227A">
        <w:rPr>
          <w:b/>
          <w:sz w:val="28"/>
        </w:rPr>
        <w:t>.</w:t>
      </w:r>
    </w:p>
    <w:p w14:paraId="661939CE" w14:textId="77777777" w:rsidR="00CB4C96" w:rsidRDefault="00CB4C96">
      <w:pPr>
        <w:pStyle w:val="23"/>
        <w:spacing w:after="0" w:line="276" w:lineRule="auto"/>
        <w:ind w:left="0" w:right="-143"/>
        <w:rPr>
          <w:sz w:val="28"/>
        </w:rPr>
      </w:pPr>
    </w:p>
    <w:p w14:paraId="70CB70E5" w14:textId="62A60B5B" w:rsidR="00CB4C96" w:rsidRPr="00021219" w:rsidRDefault="00537D6D">
      <w:pPr>
        <w:pStyle w:val="23"/>
        <w:numPr>
          <w:ilvl w:val="0"/>
          <w:numId w:val="2"/>
        </w:numPr>
        <w:spacing w:after="0" w:line="276" w:lineRule="auto"/>
        <w:ind w:left="0" w:right="-143" w:firstLine="709"/>
        <w:jc w:val="both"/>
        <w:rPr>
          <w:color w:val="auto"/>
          <w:sz w:val="28"/>
        </w:rPr>
      </w:pPr>
      <w:r>
        <w:rPr>
          <w:sz w:val="28"/>
        </w:rPr>
        <w:t xml:space="preserve">Сроки проведения Конкурса </w:t>
      </w:r>
      <w:r w:rsidRPr="00021219">
        <w:rPr>
          <w:color w:val="auto"/>
          <w:sz w:val="28"/>
        </w:rPr>
        <w:t xml:space="preserve">с </w:t>
      </w:r>
      <w:r w:rsidR="000437E8">
        <w:rPr>
          <w:color w:val="auto"/>
          <w:sz w:val="28"/>
        </w:rPr>
        <w:t>24</w:t>
      </w:r>
      <w:r w:rsidR="00021219" w:rsidRPr="00021219">
        <w:rPr>
          <w:color w:val="auto"/>
          <w:sz w:val="28"/>
        </w:rPr>
        <w:t xml:space="preserve"> февраля 2025 г. п</w:t>
      </w:r>
      <w:r w:rsidRPr="00021219">
        <w:rPr>
          <w:color w:val="auto"/>
          <w:sz w:val="28"/>
        </w:rPr>
        <w:t>о 0</w:t>
      </w:r>
      <w:r w:rsidR="000437E8">
        <w:rPr>
          <w:color w:val="auto"/>
          <w:sz w:val="28"/>
        </w:rPr>
        <w:t>8</w:t>
      </w:r>
      <w:r w:rsidR="00021219" w:rsidRPr="00021219">
        <w:rPr>
          <w:color w:val="auto"/>
          <w:sz w:val="28"/>
        </w:rPr>
        <w:t xml:space="preserve"> апреля</w:t>
      </w:r>
      <w:r w:rsidRPr="00021219">
        <w:rPr>
          <w:color w:val="auto"/>
          <w:sz w:val="28"/>
        </w:rPr>
        <w:t xml:space="preserve"> 2025 года.</w:t>
      </w:r>
    </w:p>
    <w:p w14:paraId="47B6F1F5" w14:textId="3193ED83" w:rsidR="00CB4C96" w:rsidRDefault="00537D6D">
      <w:pPr>
        <w:pStyle w:val="23"/>
        <w:numPr>
          <w:ilvl w:val="0"/>
          <w:numId w:val="2"/>
        </w:numPr>
        <w:spacing w:after="0" w:line="276" w:lineRule="auto"/>
        <w:ind w:left="0" w:right="-143" w:firstLine="709"/>
        <w:jc w:val="both"/>
        <w:rPr>
          <w:b/>
          <w:sz w:val="28"/>
        </w:rPr>
      </w:pPr>
      <w:r>
        <w:rPr>
          <w:b/>
          <w:sz w:val="28"/>
        </w:rPr>
        <w:t>Срок приема конкурсных работ с</w:t>
      </w:r>
      <w:r w:rsidR="000A6072">
        <w:rPr>
          <w:b/>
          <w:sz w:val="28"/>
        </w:rPr>
        <w:t xml:space="preserve"> </w:t>
      </w:r>
      <w:r w:rsidR="000437E8">
        <w:rPr>
          <w:b/>
          <w:sz w:val="28"/>
        </w:rPr>
        <w:t>24</w:t>
      </w:r>
      <w:r w:rsidR="000A6072" w:rsidRPr="000A6072">
        <w:rPr>
          <w:b/>
          <w:sz w:val="28"/>
        </w:rPr>
        <w:t xml:space="preserve"> февраля 2025 г. по </w:t>
      </w:r>
      <w:r w:rsidR="000437E8">
        <w:rPr>
          <w:b/>
          <w:sz w:val="28"/>
        </w:rPr>
        <w:t xml:space="preserve">01 апреля </w:t>
      </w:r>
      <w:r w:rsidR="000A6072" w:rsidRPr="000A6072">
        <w:rPr>
          <w:b/>
          <w:sz w:val="28"/>
        </w:rPr>
        <w:t>2025 года.</w:t>
      </w:r>
    </w:p>
    <w:p w14:paraId="506D2C14" w14:textId="2CF2B394" w:rsidR="00CB4C96" w:rsidRDefault="00537D6D">
      <w:pPr>
        <w:pStyle w:val="23"/>
        <w:numPr>
          <w:ilvl w:val="0"/>
          <w:numId w:val="2"/>
        </w:numPr>
        <w:spacing w:after="0" w:line="276" w:lineRule="auto"/>
        <w:ind w:left="0" w:right="-143" w:firstLine="709"/>
        <w:jc w:val="both"/>
        <w:rPr>
          <w:sz w:val="28"/>
        </w:rPr>
      </w:pPr>
      <w:r>
        <w:rPr>
          <w:sz w:val="28"/>
        </w:rPr>
        <w:t xml:space="preserve">На Конкурс принимаются рисунки, выполненные в любой технике (рисунок, графика, в смешанной технике) разными художественными материалами (акварель, гуашь, масло, фломастеры, цветные карандаши, тушь, </w:t>
      </w:r>
      <w:proofErr w:type="spellStart"/>
      <w:r>
        <w:rPr>
          <w:sz w:val="28"/>
        </w:rPr>
        <w:t>гелевая</w:t>
      </w:r>
      <w:proofErr w:type="spellEnd"/>
      <w:r>
        <w:rPr>
          <w:sz w:val="28"/>
        </w:rPr>
        <w:t xml:space="preserve"> ручка</w:t>
      </w:r>
      <w:r w:rsidR="00021219">
        <w:rPr>
          <w:sz w:val="28"/>
        </w:rPr>
        <w:t xml:space="preserve"> и т.д.</w:t>
      </w:r>
      <w:r>
        <w:rPr>
          <w:sz w:val="28"/>
        </w:rPr>
        <w:t>)</w:t>
      </w:r>
      <w:r w:rsidR="002E3299">
        <w:rPr>
          <w:sz w:val="28"/>
        </w:rPr>
        <w:t xml:space="preserve"> формата А4 или А3.</w:t>
      </w:r>
      <w:r>
        <w:rPr>
          <w:sz w:val="28"/>
        </w:rPr>
        <w:t xml:space="preserve"> Творческие работы для участия в конкурсе предоставляются в электронном виде</w:t>
      </w:r>
      <w:r w:rsidR="00021219">
        <w:rPr>
          <w:sz w:val="28"/>
        </w:rPr>
        <w:t xml:space="preserve"> </w:t>
      </w:r>
      <w:r>
        <w:rPr>
          <w:sz w:val="28"/>
        </w:rPr>
        <w:t>(в формате .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 xml:space="preserve">) </w:t>
      </w:r>
      <w:r w:rsidR="00311BA3">
        <w:rPr>
          <w:sz w:val="28"/>
        </w:rPr>
        <w:t xml:space="preserve">посредством электронной </w:t>
      </w:r>
      <w:r w:rsidR="00311BA3" w:rsidRPr="003C6A86">
        <w:rPr>
          <w:color w:val="auto"/>
          <w:sz w:val="28"/>
        </w:rPr>
        <w:t>почты</w:t>
      </w:r>
      <w:r w:rsidR="003C6A86" w:rsidRPr="003C6A86">
        <w:rPr>
          <w:color w:val="auto"/>
          <w:sz w:val="28"/>
        </w:rPr>
        <w:t xml:space="preserve"> </w:t>
      </w:r>
      <w:r w:rsidR="00311BA3" w:rsidRPr="003C6A86">
        <w:rPr>
          <w:color w:val="auto"/>
          <w:sz w:val="28"/>
        </w:rPr>
        <w:t xml:space="preserve"> </w:t>
      </w:r>
      <w:bookmarkStart w:id="4" w:name="_Hlk190169808"/>
      <w:r w:rsidR="00311BA3" w:rsidRPr="003C6A86">
        <w:rPr>
          <w:color w:val="auto"/>
          <w:sz w:val="28"/>
        </w:rPr>
        <w:fldChar w:fldCharType="begin"/>
      </w:r>
      <w:r w:rsidR="00311BA3" w:rsidRPr="003C6A86">
        <w:rPr>
          <w:color w:val="auto"/>
          <w:sz w:val="28"/>
        </w:rPr>
        <w:instrText xml:space="preserve"> HYPERLINK "mailto:ipl@21.mchs.gov.ru" </w:instrText>
      </w:r>
      <w:r w:rsidR="00311BA3" w:rsidRPr="003C6A86">
        <w:rPr>
          <w:color w:val="auto"/>
          <w:sz w:val="28"/>
        </w:rPr>
        <w:fldChar w:fldCharType="separate"/>
      </w:r>
      <w:r w:rsidR="00311BA3" w:rsidRPr="003C6A86">
        <w:rPr>
          <w:rStyle w:val="a7"/>
          <w:color w:val="auto"/>
          <w:sz w:val="28"/>
          <w:u w:val="none"/>
        </w:rPr>
        <w:t>ipl@21.mchs.gov.ru</w:t>
      </w:r>
      <w:bookmarkEnd w:id="4"/>
      <w:r w:rsidR="00311BA3" w:rsidRPr="003C6A86">
        <w:rPr>
          <w:color w:val="auto"/>
          <w:sz w:val="28"/>
        </w:rPr>
        <w:fldChar w:fldCharType="end"/>
      </w:r>
      <w:r w:rsidR="00311BA3">
        <w:rPr>
          <w:sz w:val="28"/>
        </w:rPr>
        <w:t xml:space="preserve">, </w:t>
      </w:r>
      <w:r w:rsidR="002E3299">
        <w:rPr>
          <w:sz w:val="28"/>
        </w:rPr>
        <w:t xml:space="preserve">либо нарочно </w:t>
      </w:r>
      <w:r>
        <w:rPr>
          <w:sz w:val="28"/>
        </w:rPr>
        <w:t xml:space="preserve">через ФГБУ СЭУ ФПС ИПЛ по </w:t>
      </w:r>
      <w:r w:rsidR="000A6072">
        <w:rPr>
          <w:sz w:val="28"/>
        </w:rPr>
        <w:t>Чувашской Республике-Чувашии</w:t>
      </w:r>
      <w:r>
        <w:rPr>
          <w:sz w:val="28"/>
        </w:rPr>
        <w:t xml:space="preserve"> по адресу: г. </w:t>
      </w:r>
      <w:r w:rsidR="000A6072">
        <w:rPr>
          <w:sz w:val="28"/>
        </w:rPr>
        <w:t>Чебоксары</w:t>
      </w:r>
      <w:r>
        <w:rPr>
          <w:sz w:val="28"/>
        </w:rPr>
        <w:t xml:space="preserve">, ул. </w:t>
      </w:r>
      <w:r w:rsidR="000A6072">
        <w:rPr>
          <w:sz w:val="28"/>
        </w:rPr>
        <w:t>Мичмана Павлова</w:t>
      </w:r>
      <w:r>
        <w:rPr>
          <w:sz w:val="28"/>
        </w:rPr>
        <w:t>, д. 2</w:t>
      </w:r>
      <w:r w:rsidR="00A404E6">
        <w:rPr>
          <w:sz w:val="28"/>
        </w:rPr>
        <w:t>1</w:t>
      </w:r>
      <w:r w:rsidR="00311BA3">
        <w:rPr>
          <w:sz w:val="28"/>
        </w:rPr>
        <w:t>.</w:t>
      </w:r>
    </w:p>
    <w:p w14:paraId="0740E093" w14:textId="7E210196" w:rsidR="00CB4C96" w:rsidRDefault="00537D6D">
      <w:pPr>
        <w:pStyle w:val="25"/>
        <w:widowControl/>
        <w:numPr>
          <w:ilvl w:val="0"/>
          <w:numId w:val="2"/>
        </w:numPr>
        <w:tabs>
          <w:tab w:val="left" w:pos="1243"/>
        </w:tabs>
        <w:spacing w:after="0"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К рисунку прилагаются </w:t>
      </w:r>
      <w:r w:rsidR="003C6A86">
        <w:rPr>
          <w:sz w:val="28"/>
        </w:rPr>
        <w:t xml:space="preserve">следующие </w:t>
      </w:r>
      <w:r>
        <w:rPr>
          <w:sz w:val="28"/>
        </w:rPr>
        <w:t>документы участника Конкурса с личной подписью:</w:t>
      </w:r>
    </w:p>
    <w:p w14:paraId="5EF40AB1" w14:textId="77777777" w:rsidR="00CB4C96" w:rsidRDefault="00537D6D">
      <w:pPr>
        <w:pStyle w:val="25"/>
        <w:widowControl/>
        <w:spacing w:after="0" w:line="276" w:lineRule="auto"/>
        <w:ind w:firstLine="709"/>
        <w:jc w:val="both"/>
        <w:rPr>
          <w:sz w:val="28"/>
        </w:rPr>
      </w:pPr>
      <w:r>
        <w:rPr>
          <w:rStyle w:val="2a"/>
          <w:sz w:val="28"/>
          <w:highlight w:val="none"/>
        </w:rPr>
        <w:t xml:space="preserve">Заявка на участие в конкурсе </w:t>
      </w:r>
      <w:r>
        <w:rPr>
          <w:sz w:val="28"/>
        </w:rPr>
        <w:t>в электронном виде (формат .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 xml:space="preserve"> и .</w:t>
      </w:r>
      <w:proofErr w:type="spellStart"/>
      <w:r>
        <w:rPr>
          <w:sz w:val="28"/>
        </w:rPr>
        <w:t>doc</w:t>
      </w:r>
      <w:proofErr w:type="spellEnd"/>
      <w:r>
        <w:rPr>
          <w:sz w:val="28"/>
        </w:rPr>
        <w:t>) (Приложение № 2 к настоящему Положению).</w:t>
      </w:r>
    </w:p>
    <w:p w14:paraId="534B1758" w14:textId="77777777" w:rsidR="00CB4C96" w:rsidRDefault="00537D6D">
      <w:pPr>
        <w:pStyle w:val="23"/>
        <w:spacing w:after="0" w:line="276" w:lineRule="auto"/>
        <w:ind w:left="0" w:right="-143" w:firstLine="709"/>
        <w:jc w:val="both"/>
        <w:rPr>
          <w:sz w:val="28"/>
        </w:rPr>
      </w:pPr>
      <w:r>
        <w:rPr>
          <w:b/>
          <w:sz w:val="28"/>
        </w:rPr>
        <w:t xml:space="preserve">Согласие на обработку персональных данных </w:t>
      </w:r>
      <w:r>
        <w:rPr>
          <w:sz w:val="28"/>
        </w:rPr>
        <w:t>в электронном виде (формат .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 xml:space="preserve"> или .</w:t>
      </w:r>
      <w:proofErr w:type="spellStart"/>
      <w:r>
        <w:rPr>
          <w:sz w:val="28"/>
        </w:rPr>
        <w:t>doc</w:t>
      </w:r>
      <w:proofErr w:type="spellEnd"/>
      <w:r>
        <w:rPr>
          <w:sz w:val="28"/>
        </w:rPr>
        <w:t>) (Приложение № 3 к настоящему Положению). Согласие на обработку персональных данных несовершеннолетнего дают его родители (законные представители). Согласие на обработку персональных данных несовершеннолетних старше 14 лет подписывается ими лично с согласия законных представителей.</w:t>
      </w:r>
    </w:p>
    <w:p w14:paraId="02CB6C28" w14:textId="467C4D82" w:rsidR="00CB4C96" w:rsidRDefault="00537D6D">
      <w:pPr>
        <w:pStyle w:val="23"/>
        <w:spacing w:after="0" w:line="276" w:lineRule="auto"/>
        <w:ind w:left="0" w:right="-143" w:firstLine="709"/>
        <w:jc w:val="both"/>
        <w:rPr>
          <w:sz w:val="28"/>
        </w:rPr>
      </w:pPr>
      <w:r>
        <w:rPr>
          <w:sz w:val="28"/>
        </w:rPr>
        <w:t>2.5.</w:t>
      </w:r>
      <w:r>
        <w:rPr>
          <w:sz w:val="28"/>
        </w:rPr>
        <w:tab/>
        <w:t xml:space="preserve">Заявки, отправленные позднее </w:t>
      </w:r>
      <w:r w:rsidR="001F3996">
        <w:rPr>
          <w:sz w:val="28"/>
        </w:rPr>
        <w:t xml:space="preserve">01 апреля </w:t>
      </w:r>
      <w:r>
        <w:rPr>
          <w:sz w:val="28"/>
        </w:rPr>
        <w:t>2025 года, не рассматриваются.</w:t>
      </w:r>
    </w:p>
    <w:p w14:paraId="5100DE32" w14:textId="77777777" w:rsidR="00CB4C96" w:rsidRDefault="00537D6D">
      <w:pPr>
        <w:pStyle w:val="23"/>
        <w:spacing w:after="0" w:line="276" w:lineRule="auto"/>
        <w:ind w:left="0" w:right="-143" w:firstLine="709"/>
        <w:jc w:val="both"/>
        <w:rPr>
          <w:sz w:val="28"/>
        </w:rPr>
      </w:pPr>
      <w:r>
        <w:rPr>
          <w:sz w:val="28"/>
        </w:rPr>
        <w:t>2.6.</w:t>
      </w:r>
      <w:r>
        <w:rPr>
          <w:sz w:val="28"/>
        </w:rPr>
        <w:tab/>
        <w:t xml:space="preserve">Представляя работы на участие в конкурсе, авторы и их законные представители подтверждают свое согласие на использование присланных ими материалов в некоммерческих целях для анонсирования конкурса в средствах </w:t>
      </w:r>
      <w:r>
        <w:rPr>
          <w:sz w:val="28"/>
        </w:rPr>
        <w:lastRenderedPageBreak/>
        <w:t>массовой информации, социальной рекламы без выплаты авторского гонорара в соответствии с законодательством Российской Федерации.</w:t>
      </w:r>
    </w:p>
    <w:p w14:paraId="29590FB1" w14:textId="77777777" w:rsidR="00CB4C96" w:rsidRDefault="00537D6D">
      <w:pPr>
        <w:pStyle w:val="23"/>
        <w:spacing w:after="0" w:line="276" w:lineRule="auto"/>
        <w:ind w:left="0" w:right="-143" w:firstLine="709"/>
        <w:jc w:val="both"/>
        <w:rPr>
          <w:sz w:val="28"/>
        </w:rPr>
      </w:pPr>
      <w:r>
        <w:rPr>
          <w:sz w:val="28"/>
        </w:rPr>
        <w:t>2.7.</w:t>
      </w:r>
      <w:r>
        <w:rPr>
          <w:sz w:val="28"/>
        </w:rPr>
        <w:tab/>
        <w:t>Все представленные работы должны соответствовать тематике конкурса.</w:t>
      </w:r>
    </w:p>
    <w:p w14:paraId="58BBB684" w14:textId="77777777" w:rsidR="00CB4C96" w:rsidRDefault="00CB4C96">
      <w:pPr>
        <w:pStyle w:val="23"/>
        <w:spacing w:after="0" w:line="276" w:lineRule="auto"/>
        <w:ind w:right="-143"/>
        <w:jc w:val="both"/>
        <w:rPr>
          <w:sz w:val="28"/>
        </w:rPr>
      </w:pPr>
    </w:p>
    <w:p w14:paraId="3455CF27" w14:textId="68E27A40" w:rsidR="00CB4C96" w:rsidRDefault="00537D6D">
      <w:pPr>
        <w:pStyle w:val="23"/>
        <w:spacing w:after="0" w:line="276" w:lineRule="auto"/>
        <w:ind w:left="0" w:right="-143"/>
        <w:jc w:val="center"/>
        <w:rPr>
          <w:b/>
          <w:sz w:val="28"/>
        </w:rPr>
      </w:pPr>
      <w:r>
        <w:rPr>
          <w:b/>
          <w:sz w:val="28"/>
        </w:rPr>
        <w:t>3.</w:t>
      </w:r>
      <w:bookmarkStart w:id="5" w:name="bookmark5"/>
      <w:r>
        <w:rPr>
          <w:b/>
          <w:sz w:val="28"/>
        </w:rPr>
        <w:t xml:space="preserve"> ОЦЕНКА КОНКУРСНЫХ РАБОТ</w:t>
      </w:r>
      <w:bookmarkEnd w:id="5"/>
      <w:r w:rsidR="00DC227A">
        <w:rPr>
          <w:b/>
          <w:sz w:val="28"/>
        </w:rPr>
        <w:t>.</w:t>
      </w:r>
    </w:p>
    <w:p w14:paraId="5AF8E5E8" w14:textId="77777777" w:rsidR="00CB4C96" w:rsidRPr="003C6A86" w:rsidRDefault="00CB4C96">
      <w:pPr>
        <w:pStyle w:val="23"/>
        <w:spacing w:after="0" w:line="276" w:lineRule="auto"/>
        <w:ind w:left="0" w:right="-143"/>
        <w:jc w:val="both"/>
        <w:rPr>
          <w:bCs/>
          <w:sz w:val="28"/>
        </w:rPr>
      </w:pPr>
    </w:p>
    <w:p w14:paraId="1998CDD9" w14:textId="77777777" w:rsidR="00CB4C96" w:rsidRDefault="00537D6D">
      <w:pPr>
        <w:pStyle w:val="23"/>
        <w:numPr>
          <w:ilvl w:val="0"/>
          <w:numId w:val="3"/>
        </w:numPr>
        <w:spacing w:after="0" w:line="276" w:lineRule="auto"/>
        <w:ind w:left="0" w:right="-143" w:firstLine="709"/>
        <w:jc w:val="both"/>
        <w:rPr>
          <w:sz w:val="28"/>
        </w:rPr>
      </w:pPr>
      <w:r>
        <w:rPr>
          <w:sz w:val="28"/>
        </w:rPr>
        <w:t>Жюри осуществляет оценку творческих работ в баллах в соответствии с критериями.</w:t>
      </w:r>
    </w:p>
    <w:p w14:paraId="161DCC23" w14:textId="77777777" w:rsidR="00CB4C96" w:rsidRDefault="00537D6D">
      <w:pPr>
        <w:pStyle w:val="23"/>
        <w:spacing w:after="0" w:line="276" w:lineRule="auto"/>
        <w:ind w:left="0" w:right="-143" w:firstLine="709"/>
        <w:jc w:val="both"/>
        <w:rPr>
          <w:sz w:val="28"/>
        </w:rPr>
      </w:pPr>
      <w:r>
        <w:rPr>
          <w:sz w:val="28"/>
        </w:rPr>
        <w:t>3.2.</w:t>
      </w:r>
      <w:r>
        <w:rPr>
          <w:sz w:val="28"/>
        </w:rPr>
        <w:tab/>
        <w:t>В оценку конкурсной работы членами жюри включаются следующие критерии:</w:t>
      </w:r>
    </w:p>
    <w:p w14:paraId="102D0713" w14:textId="77777777" w:rsidR="00CB4C96" w:rsidRDefault="00537D6D">
      <w:pPr>
        <w:pStyle w:val="23"/>
        <w:spacing w:after="0" w:line="276" w:lineRule="auto"/>
        <w:ind w:left="0" w:right="-143" w:firstLine="709"/>
        <w:jc w:val="both"/>
        <w:rPr>
          <w:sz w:val="28"/>
        </w:rPr>
      </w:pPr>
      <w:r>
        <w:rPr>
          <w:sz w:val="28"/>
        </w:rPr>
        <w:t>соответствие тематике Конкурса и глубина ее раскрытия;</w:t>
      </w:r>
    </w:p>
    <w:p w14:paraId="2A752BC3" w14:textId="77777777" w:rsidR="00CB4C96" w:rsidRDefault="00537D6D">
      <w:pPr>
        <w:pStyle w:val="23"/>
        <w:spacing w:after="0" w:line="276" w:lineRule="auto"/>
        <w:ind w:left="0" w:right="-143" w:firstLine="709"/>
        <w:jc w:val="both"/>
        <w:rPr>
          <w:sz w:val="28"/>
        </w:rPr>
      </w:pPr>
      <w:r>
        <w:rPr>
          <w:sz w:val="28"/>
        </w:rPr>
        <w:t>художественно-образное решение конкурсной работы;</w:t>
      </w:r>
    </w:p>
    <w:p w14:paraId="6C1C92BB" w14:textId="77777777" w:rsidR="00CB4C96" w:rsidRDefault="00537D6D">
      <w:pPr>
        <w:pStyle w:val="23"/>
        <w:spacing w:after="0" w:line="276" w:lineRule="auto"/>
        <w:ind w:left="0" w:right="-143" w:firstLine="709"/>
        <w:jc w:val="both"/>
        <w:rPr>
          <w:sz w:val="28"/>
        </w:rPr>
      </w:pPr>
      <w:r>
        <w:rPr>
          <w:sz w:val="28"/>
        </w:rPr>
        <w:t>соответствие возрастным возможностям;</w:t>
      </w:r>
    </w:p>
    <w:p w14:paraId="1F36074C" w14:textId="77777777" w:rsidR="00CB4C96" w:rsidRDefault="00537D6D">
      <w:pPr>
        <w:pStyle w:val="23"/>
        <w:spacing w:after="0" w:line="276" w:lineRule="auto"/>
        <w:ind w:left="0" w:right="-143" w:firstLine="709"/>
        <w:jc w:val="both"/>
        <w:rPr>
          <w:sz w:val="28"/>
        </w:rPr>
      </w:pPr>
      <w:r>
        <w:rPr>
          <w:sz w:val="28"/>
        </w:rPr>
        <w:t>исполнительское мастерство и эстетическая выразительность.</w:t>
      </w:r>
    </w:p>
    <w:p w14:paraId="76C2AFB8" w14:textId="77777777" w:rsidR="00CB4C96" w:rsidRDefault="00537D6D">
      <w:pPr>
        <w:pStyle w:val="23"/>
        <w:spacing w:after="0" w:line="276" w:lineRule="auto"/>
        <w:ind w:left="0" w:right="-143" w:firstLine="709"/>
        <w:jc w:val="both"/>
        <w:rPr>
          <w:sz w:val="28"/>
        </w:rPr>
      </w:pPr>
      <w:r>
        <w:rPr>
          <w:sz w:val="28"/>
        </w:rPr>
        <w:t>3.3.</w:t>
      </w:r>
      <w:r>
        <w:rPr>
          <w:sz w:val="28"/>
        </w:rPr>
        <w:tab/>
        <w:t>Жюри оставляет за собой право учреждать специальные призы.</w:t>
      </w:r>
    </w:p>
    <w:p w14:paraId="25DC2021" w14:textId="77777777" w:rsidR="00CB4C96" w:rsidRDefault="00CB4C96">
      <w:pPr>
        <w:pStyle w:val="23"/>
        <w:spacing w:after="0" w:line="276" w:lineRule="auto"/>
        <w:ind w:left="0" w:right="-143"/>
        <w:jc w:val="both"/>
        <w:rPr>
          <w:sz w:val="28"/>
        </w:rPr>
      </w:pPr>
    </w:p>
    <w:p w14:paraId="08C95640" w14:textId="77777777" w:rsidR="00CB4C96" w:rsidRDefault="00537D6D">
      <w:pPr>
        <w:pStyle w:val="23"/>
        <w:spacing w:after="0" w:line="276" w:lineRule="auto"/>
        <w:ind w:left="0" w:right="-143"/>
        <w:jc w:val="center"/>
        <w:rPr>
          <w:b/>
          <w:sz w:val="28"/>
        </w:rPr>
      </w:pPr>
      <w:bookmarkStart w:id="6" w:name="bookmark6"/>
      <w:r>
        <w:rPr>
          <w:b/>
          <w:sz w:val="28"/>
        </w:rPr>
        <w:t>4. ПОДВЕДЕНИЕ ИТОГОВ. НАГРАЖДЕНИЕ УЧАСТНИКОВ.</w:t>
      </w:r>
      <w:bookmarkEnd w:id="6"/>
    </w:p>
    <w:p w14:paraId="2EFE9AEF" w14:textId="77777777" w:rsidR="00CB4C96" w:rsidRDefault="00CB4C96">
      <w:pPr>
        <w:pStyle w:val="23"/>
        <w:spacing w:after="0" w:line="276" w:lineRule="auto"/>
        <w:ind w:left="0" w:right="-143"/>
        <w:rPr>
          <w:b/>
          <w:sz w:val="28"/>
        </w:rPr>
      </w:pPr>
    </w:p>
    <w:p w14:paraId="788A99D0" w14:textId="2207C846" w:rsidR="00CB4C96" w:rsidRDefault="00537D6D">
      <w:pPr>
        <w:pStyle w:val="23"/>
        <w:numPr>
          <w:ilvl w:val="0"/>
          <w:numId w:val="4"/>
        </w:numPr>
        <w:spacing w:after="0" w:line="276" w:lineRule="auto"/>
        <w:ind w:left="0" w:right="-143" w:firstLine="709"/>
        <w:jc w:val="both"/>
        <w:rPr>
          <w:sz w:val="28"/>
        </w:rPr>
      </w:pPr>
      <w:r>
        <w:rPr>
          <w:sz w:val="28"/>
        </w:rPr>
        <w:t xml:space="preserve">Победители и призёры Конкурса награждаются </w:t>
      </w:r>
      <w:r w:rsidR="005E61BD">
        <w:rPr>
          <w:sz w:val="28"/>
        </w:rPr>
        <w:t xml:space="preserve">грамотами за </w:t>
      </w:r>
      <w:r>
        <w:rPr>
          <w:sz w:val="28"/>
        </w:rPr>
        <w:br/>
        <w:t>I, II и III</w:t>
      </w:r>
      <w:r w:rsidR="005E61BD">
        <w:rPr>
          <w:sz w:val="28"/>
        </w:rPr>
        <w:t xml:space="preserve"> места</w:t>
      </w:r>
      <w:r>
        <w:rPr>
          <w:sz w:val="28"/>
        </w:rPr>
        <w:t>.</w:t>
      </w:r>
    </w:p>
    <w:p w14:paraId="783BBC57" w14:textId="3E42FC35" w:rsidR="00CB4C96" w:rsidRDefault="00537D6D">
      <w:pPr>
        <w:pStyle w:val="23"/>
        <w:numPr>
          <w:ilvl w:val="0"/>
          <w:numId w:val="4"/>
        </w:numPr>
        <w:spacing w:after="0" w:line="276" w:lineRule="auto"/>
        <w:ind w:left="0" w:right="-143" w:firstLine="709"/>
        <w:jc w:val="both"/>
        <w:rPr>
          <w:sz w:val="28"/>
        </w:rPr>
      </w:pPr>
      <w:r>
        <w:rPr>
          <w:sz w:val="28"/>
        </w:rPr>
        <w:t>Награждение победителей</w:t>
      </w:r>
      <w:r w:rsidR="003C6A86">
        <w:rPr>
          <w:sz w:val="28"/>
        </w:rPr>
        <w:t xml:space="preserve"> и призёров К</w:t>
      </w:r>
      <w:r>
        <w:rPr>
          <w:sz w:val="28"/>
        </w:rPr>
        <w:t xml:space="preserve">онкурса проводит ФГБУ СЭУ ФПС ИПЛ по </w:t>
      </w:r>
      <w:r w:rsidR="00A404E6">
        <w:rPr>
          <w:sz w:val="28"/>
        </w:rPr>
        <w:t>Чувашской Республике-Чувашии</w:t>
      </w:r>
      <w:r>
        <w:rPr>
          <w:sz w:val="28"/>
        </w:rPr>
        <w:t>.</w:t>
      </w:r>
    </w:p>
    <w:p w14:paraId="26B55882" w14:textId="5108FD6B" w:rsidR="00CB4C96" w:rsidRDefault="00537D6D">
      <w:pPr>
        <w:pStyle w:val="23"/>
        <w:numPr>
          <w:ilvl w:val="0"/>
          <w:numId w:val="4"/>
        </w:numPr>
        <w:spacing w:after="0" w:line="276" w:lineRule="auto"/>
        <w:ind w:left="0" w:right="-143" w:firstLine="709"/>
        <w:jc w:val="both"/>
        <w:rPr>
          <w:sz w:val="28"/>
        </w:rPr>
      </w:pPr>
      <w:r>
        <w:rPr>
          <w:sz w:val="28"/>
        </w:rPr>
        <w:t>Информация о победителях и призёрах Конкурса, а также их работы размещаются на официально</w:t>
      </w:r>
      <w:r w:rsidR="00A404E6">
        <w:rPr>
          <w:sz w:val="28"/>
        </w:rPr>
        <w:t xml:space="preserve">м сайте </w:t>
      </w:r>
      <w:r>
        <w:rPr>
          <w:sz w:val="28"/>
        </w:rPr>
        <w:t xml:space="preserve">ФГБУ СЭУ ФПС ИПЛ по </w:t>
      </w:r>
      <w:r w:rsidR="00A404E6">
        <w:rPr>
          <w:sz w:val="28"/>
        </w:rPr>
        <w:t xml:space="preserve">Чувашской Республике-Чувашии </w:t>
      </w:r>
      <w:r>
        <w:rPr>
          <w:sz w:val="28"/>
        </w:rPr>
        <w:t>не позднее 0</w:t>
      </w:r>
      <w:r w:rsidR="001F3996">
        <w:rPr>
          <w:sz w:val="28"/>
        </w:rPr>
        <w:t>8</w:t>
      </w:r>
      <w:r w:rsidR="00A404E6">
        <w:rPr>
          <w:sz w:val="28"/>
        </w:rPr>
        <w:t xml:space="preserve"> апреля </w:t>
      </w:r>
      <w:r>
        <w:rPr>
          <w:sz w:val="28"/>
        </w:rPr>
        <w:t>2025 года.</w:t>
      </w:r>
    </w:p>
    <w:p w14:paraId="1611334B" w14:textId="33729579" w:rsidR="00CB4C96" w:rsidRDefault="00537D6D">
      <w:pPr>
        <w:pStyle w:val="23"/>
        <w:numPr>
          <w:ilvl w:val="0"/>
          <w:numId w:val="4"/>
        </w:numPr>
        <w:spacing w:after="0" w:line="276" w:lineRule="auto"/>
        <w:ind w:left="0" w:right="-143" w:firstLine="709"/>
        <w:jc w:val="both"/>
        <w:rPr>
          <w:sz w:val="28"/>
        </w:rPr>
      </w:pPr>
      <w:r>
        <w:rPr>
          <w:sz w:val="28"/>
        </w:rPr>
        <w:t>Возникающие вопросы, связанные с участием в Конкурсе, можно задать по телефон</w:t>
      </w:r>
      <w:r w:rsidR="00A404E6">
        <w:rPr>
          <w:sz w:val="28"/>
        </w:rPr>
        <w:t>ам</w:t>
      </w:r>
      <w:r>
        <w:rPr>
          <w:sz w:val="28"/>
        </w:rPr>
        <w:t xml:space="preserve"> (83</w:t>
      </w:r>
      <w:r w:rsidR="00A404E6">
        <w:rPr>
          <w:sz w:val="28"/>
        </w:rPr>
        <w:t>52</w:t>
      </w:r>
      <w:r>
        <w:rPr>
          <w:sz w:val="28"/>
        </w:rPr>
        <w:t>)</w:t>
      </w:r>
      <w:r w:rsidR="00A404E6">
        <w:rPr>
          <w:sz w:val="28"/>
        </w:rPr>
        <w:t xml:space="preserve"> 41-30-29, 41-29-59 </w:t>
      </w:r>
      <w:r>
        <w:rPr>
          <w:sz w:val="28"/>
        </w:rPr>
        <w:t xml:space="preserve">или направить на адрес электронной почты </w:t>
      </w:r>
      <w:r w:rsidR="00A404E6">
        <w:rPr>
          <w:sz w:val="28"/>
        </w:rPr>
        <w:t>ipl@21.mchs.gov.ru.</w:t>
      </w:r>
    </w:p>
    <w:p w14:paraId="2CE98356" w14:textId="77777777" w:rsidR="00CB4C96" w:rsidRDefault="00CB4C96">
      <w:pPr>
        <w:spacing w:line="276" w:lineRule="auto"/>
        <w:rPr>
          <w:b w:val="0"/>
        </w:rPr>
      </w:pPr>
    </w:p>
    <w:p w14:paraId="156051D6" w14:textId="77777777" w:rsidR="00CB4C96" w:rsidRDefault="00CB4C96">
      <w:pPr>
        <w:spacing w:line="276" w:lineRule="auto"/>
        <w:rPr>
          <w:b w:val="0"/>
        </w:rPr>
      </w:pPr>
    </w:p>
    <w:p w14:paraId="65D895C8" w14:textId="77777777" w:rsidR="00A404E6" w:rsidRDefault="00A404E6">
      <w:pPr>
        <w:spacing w:line="276" w:lineRule="auto"/>
        <w:rPr>
          <w:b w:val="0"/>
        </w:rPr>
      </w:pPr>
      <w:r>
        <w:rPr>
          <w:b w:val="0"/>
        </w:rPr>
        <w:t xml:space="preserve">Менеджер по персоналу </w:t>
      </w:r>
      <w:r w:rsidR="00537D6D">
        <w:rPr>
          <w:b w:val="0"/>
        </w:rPr>
        <w:t xml:space="preserve">ФГБУ СЭУ ФПС ИПЛ </w:t>
      </w:r>
    </w:p>
    <w:p w14:paraId="74F4A9A4" w14:textId="1C8B6DD6" w:rsidR="00CB4C96" w:rsidRDefault="00537D6D">
      <w:pPr>
        <w:spacing w:line="276" w:lineRule="auto"/>
        <w:rPr>
          <w:b w:val="0"/>
        </w:rPr>
      </w:pPr>
      <w:r>
        <w:rPr>
          <w:b w:val="0"/>
        </w:rPr>
        <w:t xml:space="preserve">по </w:t>
      </w:r>
      <w:r w:rsidR="00A404E6">
        <w:rPr>
          <w:b w:val="0"/>
        </w:rPr>
        <w:t>Чувашской Республике-Чувашии                                                      О.П. Федотова</w:t>
      </w:r>
    </w:p>
    <w:p w14:paraId="141429ED" w14:textId="77777777" w:rsidR="00CB4C96" w:rsidRDefault="00CB4C96">
      <w:pPr>
        <w:spacing w:line="276" w:lineRule="auto"/>
        <w:rPr>
          <w:b w:val="0"/>
        </w:rPr>
      </w:pPr>
    </w:p>
    <w:p w14:paraId="649920FE" w14:textId="2C01603E" w:rsidR="00CB4C96" w:rsidRDefault="00CB4C96">
      <w:pPr>
        <w:spacing w:line="276" w:lineRule="auto"/>
        <w:rPr>
          <w:b w:val="0"/>
        </w:rPr>
      </w:pPr>
    </w:p>
    <w:p w14:paraId="4BD5F886" w14:textId="6AAC09E3" w:rsidR="00A404E6" w:rsidRDefault="00A404E6">
      <w:pPr>
        <w:spacing w:line="276" w:lineRule="auto"/>
        <w:rPr>
          <w:b w:val="0"/>
        </w:rPr>
      </w:pPr>
    </w:p>
    <w:p w14:paraId="6504482B" w14:textId="2AD25F90" w:rsidR="00A404E6" w:rsidRDefault="00A404E6">
      <w:pPr>
        <w:spacing w:line="276" w:lineRule="auto"/>
        <w:rPr>
          <w:b w:val="0"/>
        </w:rPr>
      </w:pPr>
    </w:p>
    <w:p w14:paraId="63A8D6C6" w14:textId="77777777" w:rsidR="003C6A86" w:rsidRDefault="003C6A86">
      <w:pPr>
        <w:spacing w:line="276" w:lineRule="auto"/>
        <w:rPr>
          <w:b w:val="0"/>
        </w:rPr>
      </w:pPr>
    </w:p>
    <w:p w14:paraId="00AA5D54" w14:textId="77777777" w:rsidR="00A404E6" w:rsidRDefault="00A404E6">
      <w:pPr>
        <w:spacing w:line="276" w:lineRule="auto"/>
        <w:rPr>
          <w:b w:val="0"/>
        </w:rPr>
      </w:pPr>
    </w:p>
    <w:p w14:paraId="61939D71" w14:textId="77777777" w:rsidR="00CB4C96" w:rsidRPr="00A404E6" w:rsidRDefault="00537D6D" w:rsidP="00436456">
      <w:pPr>
        <w:spacing w:line="276" w:lineRule="auto"/>
        <w:ind w:left="5529"/>
        <w:jc w:val="center"/>
        <w:rPr>
          <w:b w:val="0"/>
          <w:szCs w:val="28"/>
        </w:rPr>
      </w:pPr>
      <w:r w:rsidRPr="00A404E6">
        <w:rPr>
          <w:b w:val="0"/>
          <w:szCs w:val="28"/>
        </w:rPr>
        <w:lastRenderedPageBreak/>
        <w:t>Приложение № 1</w:t>
      </w:r>
    </w:p>
    <w:p w14:paraId="770BEAD6" w14:textId="22CAFFF6" w:rsidR="00CB4C96" w:rsidRPr="00A404E6" w:rsidRDefault="00537D6D" w:rsidP="00A404E6">
      <w:pPr>
        <w:spacing w:line="276" w:lineRule="auto"/>
        <w:ind w:left="5387"/>
        <w:jc w:val="center"/>
        <w:rPr>
          <w:b w:val="0"/>
          <w:szCs w:val="28"/>
        </w:rPr>
      </w:pPr>
      <w:r w:rsidRPr="00A404E6">
        <w:rPr>
          <w:b w:val="0"/>
          <w:szCs w:val="28"/>
        </w:rPr>
        <w:t xml:space="preserve">к Положению </w:t>
      </w:r>
    </w:p>
    <w:p w14:paraId="1F3D1E70" w14:textId="77777777" w:rsidR="00CB4C96" w:rsidRDefault="00CB4C96">
      <w:pPr>
        <w:spacing w:line="276" w:lineRule="auto"/>
      </w:pPr>
    </w:p>
    <w:p w14:paraId="5E95A872" w14:textId="77777777" w:rsidR="00CB4C96" w:rsidRDefault="00CB4C96">
      <w:pPr>
        <w:spacing w:line="276" w:lineRule="auto"/>
      </w:pPr>
    </w:p>
    <w:p w14:paraId="2E6BF59B" w14:textId="77777777" w:rsidR="00CB4C96" w:rsidRDefault="00537D6D">
      <w:pPr>
        <w:spacing w:line="276" w:lineRule="auto"/>
        <w:jc w:val="center"/>
      </w:pPr>
      <w:r>
        <w:t>Состав жюри</w:t>
      </w:r>
    </w:p>
    <w:p w14:paraId="7EBA0D20" w14:textId="409E0574" w:rsidR="00CB4C96" w:rsidRDefault="00537D6D">
      <w:pPr>
        <w:spacing w:line="276" w:lineRule="auto"/>
        <w:jc w:val="center"/>
      </w:pPr>
      <w:r>
        <w:t>конкурса детского рисунка «</w:t>
      </w:r>
      <w:bookmarkStart w:id="7" w:name="_Hlk190170262"/>
      <w:r w:rsidR="001F3996">
        <w:rPr>
          <w:szCs w:val="28"/>
        </w:rPr>
        <w:t>П</w:t>
      </w:r>
      <w:r w:rsidR="00436456" w:rsidRPr="000A6072">
        <w:rPr>
          <w:szCs w:val="28"/>
        </w:rPr>
        <w:t>ожарн</w:t>
      </w:r>
      <w:r w:rsidR="001F3996">
        <w:rPr>
          <w:szCs w:val="28"/>
        </w:rPr>
        <w:t>ая</w:t>
      </w:r>
      <w:r w:rsidR="00436456" w:rsidRPr="000A6072">
        <w:rPr>
          <w:szCs w:val="28"/>
        </w:rPr>
        <w:t xml:space="preserve"> лаборатори</w:t>
      </w:r>
      <w:r w:rsidR="001F3996">
        <w:rPr>
          <w:szCs w:val="28"/>
        </w:rPr>
        <w:t>я глазами детей</w:t>
      </w:r>
      <w:bookmarkEnd w:id="7"/>
      <w:r>
        <w:t>»</w:t>
      </w:r>
    </w:p>
    <w:p w14:paraId="42969251" w14:textId="77777777" w:rsidR="00CB4C96" w:rsidRDefault="00CB4C96">
      <w:pPr>
        <w:spacing w:line="276" w:lineRule="auto"/>
        <w:rPr>
          <w:b w:val="0"/>
        </w:rPr>
      </w:pPr>
    </w:p>
    <w:tbl>
      <w:tblPr>
        <w:tblStyle w:val="af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528"/>
      </w:tblGrid>
      <w:tr w:rsidR="00CB4C96" w14:paraId="05C4AF85" w14:textId="77777777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7F37C" w14:textId="77777777" w:rsidR="00CB4C96" w:rsidRDefault="00537D6D" w:rsidP="001F3996">
            <w:pPr>
              <w:spacing w:line="276" w:lineRule="auto"/>
            </w:pPr>
            <w:r>
              <w:t>Председатель жюри:</w:t>
            </w:r>
          </w:p>
        </w:tc>
      </w:tr>
      <w:tr w:rsidR="00CB4C96" w14:paraId="3D939FA8" w14:textId="7777777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58E4221" w14:textId="2550CD3D" w:rsidR="00CB4C96" w:rsidRDefault="00436456">
            <w:pPr>
              <w:spacing w:line="276" w:lineRule="auto"/>
              <w:rPr>
                <w:rStyle w:val="2a"/>
                <w:b/>
                <w:sz w:val="28"/>
                <w:highlight w:val="none"/>
              </w:rPr>
            </w:pPr>
            <w:r>
              <w:rPr>
                <w:rStyle w:val="2a"/>
                <w:b/>
                <w:sz w:val="28"/>
                <w:highlight w:val="none"/>
              </w:rPr>
              <w:t>ПЛАТОНОВ</w:t>
            </w:r>
          </w:p>
          <w:p w14:paraId="1D8BCA66" w14:textId="58BDCEB3" w:rsidR="00CB4C96" w:rsidRDefault="00436456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Дмитрий Сергеевич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16E07FCD" w14:textId="7494E368" w:rsidR="00CB4C96" w:rsidRDefault="00537D6D" w:rsidP="00662453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заместитель начальника ФГБУ СЭУ ФПС ИПЛ по </w:t>
            </w:r>
            <w:r w:rsidR="00436456">
              <w:rPr>
                <w:b w:val="0"/>
              </w:rPr>
              <w:t>Чувашской Республике-Чувашии</w:t>
            </w:r>
          </w:p>
        </w:tc>
      </w:tr>
      <w:tr w:rsidR="00CB4C96" w14:paraId="677FBB90" w14:textId="7777777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360D51C" w14:textId="77777777" w:rsidR="00CB4C96" w:rsidRDefault="00CB4C96">
            <w:pPr>
              <w:spacing w:line="276" w:lineRule="auto"/>
              <w:rPr>
                <w:rStyle w:val="2a"/>
                <w:sz w:val="28"/>
                <w:highlight w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14DC6E4A" w14:textId="77777777" w:rsidR="00CB4C96" w:rsidRDefault="00CB4C96" w:rsidP="00662453">
            <w:pPr>
              <w:spacing w:line="276" w:lineRule="auto"/>
              <w:jc w:val="both"/>
              <w:rPr>
                <w:b w:val="0"/>
              </w:rPr>
            </w:pPr>
          </w:p>
        </w:tc>
      </w:tr>
      <w:tr w:rsidR="00CB4C96" w14:paraId="2930081C" w14:textId="77777777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B635F" w14:textId="77777777" w:rsidR="00CB4C96" w:rsidRDefault="00537D6D" w:rsidP="00662453">
            <w:pPr>
              <w:spacing w:line="276" w:lineRule="auto"/>
              <w:jc w:val="both"/>
            </w:pPr>
            <w:r>
              <w:t>Заместитель председателя жюри:</w:t>
            </w:r>
          </w:p>
        </w:tc>
      </w:tr>
      <w:tr w:rsidR="00CB4C96" w14:paraId="0E338759" w14:textId="7777777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A3AE499" w14:textId="77777777" w:rsidR="00C102D7" w:rsidRDefault="00C102D7" w:rsidP="00C102D7">
            <w:pPr>
              <w:spacing w:line="276" w:lineRule="auto"/>
              <w:rPr>
                <w:rStyle w:val="2a"/>
                <w:b/>
                <w:sz w:val="28"/>
                <w:highlight w:val="none"/>
              </w:rPr>
            </w:pPr>
            <w:r>
              <w:rPr>
                <w:rStyle w:val="2a"/>
                <w:b/>
                <w:sz w:val="28"/>
                <w:highlight w:val="none"/>
              </w:rPr>
              <w:t>КАЛИНИН</w:t>
            </w:r>
          </w:p>
          <w:p w14:paraId="32B3D06C" w14:textId="4E504A37" w:rsidR="00C102D7" w:rsidRPr="001F3996" w:rsidRDefault="00C102D7" w:rsidP="00C102D7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</w:rPr>
              <w:t>Валерий Алексеевич</w:t>
            </w:r>
          </w:p>
          <w:p w14:paraId="374F8631" w14:textId="7FD0300D" w:rsidR="00CB4C96" w:rsidRPr="001F3996" w:rsidRDefault="00CB4C96">
            <w:pPr>
              <w:spacing w:line="276" w:lineRule="auto"/>
              <w:rPr>
                <w:b w:val="0"/>
                <w:bCs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00DBE02B" w14:textId="1ABB6884" w:rsidR="00CB4C96" w:rsidRDefault="00C102D7" w:rsidP="00662453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начальник сектора судебных экспертиз ФГБУ СЭУ ФПС ИПЛ по Чувашской Республике-Чувашии</w:t>
            </w:r>
            <w:r>
              <w:rPr>
                <w:b w:val="0"/>
              </w:rPr>
              <w:t xml:space="preserve"> </w:t>
            </w:r>
          </w:p>
        </w:tc>
      </w:tr>
      <w:tr w:rsidR="00CB4C96" w14:paraId="216FFF5C" w14:textId="7777777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9DC1DDF" w14:textId="77777777" w:rsidR="00CB4C96" w:rsidRDefault="00CB4C96">
            <w:pPr>
              <w:spacing w:line="276" w:lineRule="auto"/>
              <w:rPr>
                <w:rStyle w:val="2a"/>
                <w:sz w:val="28"/>
                <w:highlight w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3C72F6BA" w14:textId="77777777" w:rsidR="00CB4C96" w:rsidRDefault="00CB4C96" w:rsidP="00662453">
            <w:pPr>
              <w:spacing w:line="276" w:lineRule="auto"/>
              <w:jc w:val="both"/>
              <w:rPr>
                <w:b w:val="0"/>
              </w:rPr>
            </w:pPr>
          </w:p>
        </w:tc>
      </w:tr>
      <w:tr w:rsidR="00CB4C96" w14:paraId="162BAC6A" w14:textId="77777777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43254" w14:textId="77777777" w:rsidR="00CB4C96" w:rsidRDefault="00537D6D" w:rsidP="00662453">
            <w:pPr>
              <w:spacing w:line="276" w:lineRule="auto"/>
              <w:jc w:val="both"/>
            </w:pPr>
            <w:r>
              <w:t>Члены жюри:</w:t>
            </w:r>
          </w:p>
        </w:tc>
      </w:tr>
      <w:tr w:rsidR="00CB4C96" w14:paraId="0352AFEC" w14:textId="7777777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4822791" w14:textId="2D544B6A" w:rsidR="00CB4C96" w:rsidRDefault="00436456">
            <w:pPr>
              <w:spacing w:line="276" w:lineRule="auto"/>
              <w:rPr>
                <w:rStyle w:val="2a"/>
                <w:b/>
                <w:sz w:val="28"/>
                <w:highlight w:val="none"/>
              </w:rPr>
            </w:pPr>
            <w:r>
              <w:rPr>
                <w:rStyle w:val="2a"/>
                <w:b/>
                <w:sz w:val="28"/>
                <w:highlight w:val="none"/>
              </w:rPr>
              <w:t>АЛЕКСЕЕВА</w:t>
            </w:r>
          </w:p>
          <w:p w14:paraId="30349CF9" w14:textId="2527CD07" w:rsidR="00CB4C96" w:rsidRDefault="00436456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Оксана Анатольевна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6D76D83E" w14:textId="2088D72D" w:rsidR="00CB4C96" w:rsidRDefault="00436456" w:rsidP="00662453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главный бухгалтер-начальник финансовой группы</w:t>
            </w:r>
            <w:r w:rsidR="00537D6D">
              <w:rPr>
                <w:b w:val="0"/>
              </w:rPr>
              <w:t xml:space="preserve"> ФГБУ СЭУ ФПС ИПЛ по </w:t>
            </w:r>
            <w:r>
              <w:rPr>
                <w:b w:val="0"/>
              </w:rPr>
              <w:t>Чувашской Республике-Чувашии</w:t>
            </w:r>
          </w:p>
        </w:tc>
      </w:tr>
      <w:tr w:rsidR="00CB4C96" w14:paraId="0A67CD58" w14:textId="7777777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633ABB5" w14:textId="77777777" w:rsidR="00CB4C96" w:rsidRDefault="00CB4C96">
            <w:pPr>
              <w:spacing w:line="276" w:lineRule="auto"/>
              <w:rPr>
                <w:rStyle w:val="2a"/>
                <w:sz w:val="28"/>
                <w:highlight w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574EF05C" w14:textId="77777777" w:rsidR="00CB4C96" w:rsidRDefault="00CB4C96" w:rsidP="00662453">
            <w:pPr>
              <w:spacing w:line="276" w:lineRule="auto"/>
              <w:jc w:val="both"/>
              <w:rPr>
                <w:b w:val="0"/>
              </w:rPr>
            </w:pPr>
          </w:p>
        </w:tc>
      </w:tr>
      <w:tr w:rsidR="00CB4C96" w14:paraId="2B55473F" w14:textId="7777777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B3D6D3A" w14:textId="02B001FB" w:rsidR="00CB4C96" w:rsidRDefault="001F3996">
            <w:pPr>
              <w:spacing w:line="276" w:lineRule="auto"/>
              <w:rPr>
                <w:rStyle w:val="2a"/>
                <w:b/>
                <w:sz w:val="28"/>
                <w:highlight w:val="none"/>
              </w:rPr>
            </w:pPr>
            <w:r>
              <w:rPr>
                <w:rStyle w:val="2a"/>
                <w:b/>
                <w:sz w:val="28"/>
                <w:highlight w:val="none"/>
              </w:rPr>
              <w:t>КАРАНДАЕВ</w:t>
            </w:r>
          </w:p>
          <w:p w14:paraId="3548A737" w14:textId="08218F56" w:rsidR="001F3996" w:rsidRPr="001F3996" w:rsidRDefault="001F3996">
            <w:pPr>
              <w:spacing w:line="276" w:lineRule="auto"/>
              <w:rPr>
                <w:rStyle w:val="2a"/>
                <w:bCs/>
                <w:sz w:val="28"/>
                <w:highlight w:val="none"/>
              </w:rPr>
            </w:pPr>
            <w:r w:rsidRPr="001F3996">
              <w:rPr>
                <w:rStyle w:val="2a"/>
                <w:bCs/>
                <w:sz w:val="28"/>
                <w:highlight w:val="none"/>
              </w:rPr>
              <w:t>Михаил Юрьевич</w:t>
            </w:r>
          </w:p>
          <w:p w14:paraId="0E94361F" w14:textId="3AEB31EC" w:rsidR="00CB4C96" w:rsidRDefault="00CB4C96">
            <w:pPr>
              <w:spacing w:line="276" w:lineRule="auto"/>
              <w:rPr>
                <w:b w:val="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66ECF3E3" w14:textId="5569122D" w:rsidR="00CB4C96" w:rsidRDefault="001F3996" w:rsidP="00662453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начальник сектора исследовательских и испытательных работ в области пожарной безопасности</w:t>
            </w:r>
            <w:r w:rsidR="00537D6D">
              <w:rPr>
                <w:b w:val="0"/>
              </w:rPr>
              <w:t xml:space="preserve"> ФГБУ СЭУ ФПС ИПЛ по </w:t>
            </w:r>
            <w:r w:rsidR="00436456">
              <w:rPr>
                <w:b w:val="0"/>
              </w:rPr>
              <w:t>Чувашской Республике-Чувашии</w:t>
            </w:r>
          </w:p>
        </w:tc>
      </w:tr>
      <w:tr w:rsidR="00CB4C96" w14:paraId="714FD1FA" w14:textId="7777777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19B186D" w14:textId="77777777" w:rsidR="00CB4C96" w:rsidRDefault="00CB4C96">
            <w:pPr>
              <w:spacing w:line="276" w:lineRule="auto"/>
              <w:rPr>
                <w:rStyle w:val="2a"/>
                <w:sz w:val="28"/>
                <w:highlight w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3604CD96" w14:textId="77777777" w:rsidR="00CB4C96" w:rsidRDefault="00CB4C96" w:rsidP="00662453">
            <w:pPr>
              <w:spacing w:line="276" w:lineRule="auto"/>
              <w:jc w:val="both"/>
              <w:rPr>
                <w:b w:val="0"/>
              </w:rPr>
            </w:pPr>
          </w:p>
        </w:tc>
      </w:tr>
      <w:tr w:rsidR="00F86FD6" w14:paraId="39F8D5E0" w14:textId="7777777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A4EEB5A" w14:textId="77777777" w:rsidR="00F86FD6" w:rsidRPr="00F86FD6" w:rsidRDefault="00F86FD6">
            <w:pPr>
              <w:spacing w:line="276" w:lineRule="auto"/>
              <w:rPr>
                <w:rStyle w:val="2a"/>
                <w:b/>
                <w:bCs/>
                <w:sz w:val="28"/>
                <w:highlight w:val="none"/>
              </w:rPr>
            </w:pPr>
            <w:r w:rsidRPr="00F86FD6">
              <w:rPr>
                <w:rStyle w:val="2a"/>
                <w:b/>
                <w:bCs/>
                <w:sz w:val="28"/>
                <w:highlight w:val="none"/>
              </w:rPr>
              <w:t>ВАСИЛЬЕВ</w:t>
            </w:r>
          </w:p>
          <w:p w14:paraId="58475D6F" w14:textId="2F313E70" w:rsidR="00F86FD6" w:rsidRDefault="00F86FD6">
            <w:pPr>
              <w:spacing w:line="276" w:lineRule="auto"/>
              <w:rPr>
                <w:rStyle w:val="2a"/>
                <w:sz w:val="28"/>
                <w:highlight w:val="none"/>
              </w:rPr>
            </w:pPr>
            <w:r>
              <w:rPr>
                <w:rStyle w:val="2a"/>
                <w:sz w:val="28"/>
                <w:highlight w:val="none"/>
              </w:rPr>
              <w:t>Борис Александрович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44D8531A" w14:textId="2EA33D61" w:rsidR="00F86FD6" w:rsidRDefault="00F86FD6" w:rsidP="00662453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начальник отделения обеспечения деятельности ФГБУ СЭУ ФПС ИПЛ по Чувашской Республике-Чувашии</w:t>
            </w:r>
          </w:p>
        </w:tc>
      </w:tr>
      <w:tr w:rsidR="00F86FD6" w14:paraId="71098613" w14:textId="7777777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3D5269F" w14:textId="77777777" w:rsidR="00F86FD6" w:rsidRDefault="00F86FD6">
            <w:pPr>
              <w:spacing w:line="276" w:lineRule="auto"/>
              <w:rPr>
                <w:rStyle w:val="2a"/>
                <w:sz w:val="28"/>
                <w:highlight w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3337717D" w14:textId="77777777" w:rsidR="00F86FD6" w:rsidRDefault="00F86FD6" w:rsidP="00662453">
            <w:pPr>
              <w:spacing w:line="276" w:lineRule="auto"/>
              <w:jc w:val="both"/>
              <w:rPr>
                <w:b w:val="0"/>
              </w:rPr>
            </w:pPr>
          </w:p>
        </w:tc>
      </w:tr>
      <w:tr w:rsidR="00CB4C96" w14:paraId="01C06F78" w14:textId="7777777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7755403" w14:textId="77777777" w:rsidR="00F86FD6" w:rsidRDefault="00F86FD6" w:rsidP="00F86FD6">
            <w:pPr>
              <w:spacing w:line="276" w:lineRule="auto"/>
              <w:rPr>
                <w:rStyle w:val="2a"/>
                <w:b/>
                <w:sz w:val="28"/>
                <w:highlight w:val="none"/>
              </w:rPr>
            </w:pPr>
            <w:r>
              <w:rPr>
                <w:rStyle w:val="2a"/>
                <w:b/>
                <w:sz w:val="28"/>
                <w:highlight w:val="none"/>
              </w:rPr>
              <w:t>ФЕДОТОВА</w:t>
            </w:r>
          </w:p>
          <w:p w14:paraId="71FA5FBC" w14:textId="75BEDC5F" w:rsidR="00F86FD6" w:rsidRDefault="00F86FD6" w:rsidP="00F86FD6">
            <w:pPr>
              <w:spacing w:line="276" w:lineRule="auto"/>
              <w:rPr>
                <w:rStyle w:val="2a"/>
                <w:sz w:val="28"/>
                <w:highlight w:val="none"/>
              </w:rPr>
            </w:pPr>
            <w:r>
              <w:rPr>
                <w:b w:val="0"/>
              </w:rPr>
              <w:t>Ольга Петровна</w:t>
            </w:r>
            <w:r>
              <w:rPr>
                <w:rStyle w:val="2a"/>
                <w:b/>
                <w:sz w:val="28"/>
                <w:highlight w:val="none"/>
              </w:rPr>
              <w:t xml:space="preserve"> </w:t>
            </w:r>
          </w:p>
          <w:p w14:paraId="2D3798A6" w14:textId="79ECE35E" w:rsidR="00CB4C96" w:rsidRDefault="00CB4C96">
            <w:pPr>
              <w:spacing w:line="276" w:lineRule="auto"/>
              <w:rPr>
                <w:rStyle w:val="2a"/>
                <w:sz w:val="28"/>
                <w:highlight w:val="non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48E7DAC4" w14:textId="4DCD3652" w:rsidR="00CB4C96" w:rsidRDefault="00F86FD6" w:rsidP="00662453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менеджер по персоналу ФГБУ СЭУ ФПС ИПЛ по Чувашской Республике-Чувашии</w:t>
            </w:r>
          </w:p>
        </w:tc>
      </w:tr>
    </w:tbl>
    <w:p w14:paraId="2CD4B1B7" w14:textId="77777777" w:rsidR="00436456" w:rsidRDefault="00436456" w:rsidP="00F86FD6">
      <w:pPr>
        <w:spacing w:line="276" w:lineRule="auto"/>
        <w:rPr>
          <w:b w:val="0"/>
        </w:rPr>
      </w:pPr>
    </w:p>
    <w:p w14:paraId="53112FFD" w14:textId="77777777" w:rsidR="00C102D7" w:rsidRDefault="00C102D7" w:rsidP="00662453">
      <w:pPr>
        <w:spacing w:line="276" w:lineRule="auto"/>
        <w:ind w:left="5529"/>
        <w:jc w:val="center"/>
        <w:rPr>
          <w:b w:val="0"/>
          <w:szCs w:val="28"/>
        </w:rPr>
      </w:pPr>
    </w:p>
    <w:p w14:paraId="7ECE94A4" w14:textId="77777777" w:rsidR="00C102D7" w:rsidRDefault="00C102D7" w:rsidP="00662453">
      <w:pPr>
        <w:spacing w:line="276" w:lineRule="auto"/>
        <w:ind w:left="5529"/>
        <w:jc w:val="center"/>
        <w:rPr>
          <w:b w:val="0"/>
          <w:szCs w:val="28"/>
        </w:rPr>
      </w:pPr>
    </w:p>
    <w:p w14:paraId="0D134EA5" w14:textId="77777777" w:rsidR="00C102D7" w:rsidRDefault="00C102D7" w:rsidP="00662453">
      <w:pPr>
        <w:spacing w:line="276" w:lineRule="auto"/>
        <w:ind w:left="5529"/>
        <w:jc w:val="center"/>
        <w:rPr>
          <w:b w:val="0"/>
          <w:szCs w:val="28"/>
        </w:rPr>
      </w:pPr>
    </w:p>
    <w:p w14:paraId="3E25C016" w14:textId="77777777" w:rsidR="00C102D7" w:rsidRDefault="00C102D7" w:rsidP="00662453">
      <w:pPr>
        <w:spacing w:line="276" w:lineRule="auto"/>
        <w:ind w:left="5529"/>
        <w:jc w:val="center"/>
        <w:rPr>
          <w:b w:val="0"/>
          <w:szCs w:val="28"/>
        </w:rPr>
      </w:pPr>
    </w:p>
    <w:p w14:paraId="3CF7F010" w14:textId="77777777" w:rsidR="00C102D7" w:rsidRDefault="00C102D7" w:rsidP="00662453">
      <w:pPr>
        <w:spacing w:line="276" w:lineRule="auto"/>
        <w:ind w:left="5529"/>
        <w:jc w:val="center"/>
        <w:rPr>
          <w:b w:val="0"/>
          <w:szCs w:val="28"/>
        </w:rPr>
      </w:pPr>
    </w:p>
    <w:p w14:paraId="67C07B0D" w14:textId="4946D220" w:rsidR="00CB4C96" w:rsidRPr="00436456" w:rsidRDefault="00537D6D" w:rsidP="00662453">
      <w:pPr>
        <w:spacing w:line="276" w:lineRule="auto"/>
        <w:ind w:left="5529"/>
        <w:jc w:val="center"/>
        <w:rPr>
          <w:b w:val="0"/>
          <w:szCs w:val="28"/>
        </w:rPr>
      </w:pPr>
      <w:r w:rsidRPr="00436456">
        <w:rPr>
          <w:b w:val="0"/>
          <w:szCs w:val="28"/>
        </w:rPr>
        <w:lastRenderedPageBreak/>
        <w:t>Приложение № 2</w:t>
      </w:r>
    </w:p>
    <w:p w14:paraId="5E3D90B1" w14:textId="76B2848E" w:rsidR="00CB4C96" w:rsidRPr="00436456" w:rsidRDefault="00537D6D" w:rsidP="00662453">
      <w:pPr>
        <w:spacing w:line="276" w:lineRule="auto"/>
        <w:ind w:left="5529"/>
        <w:jc w:val="center"/>
        <w:rPr>
          <w:b w:val="0"/>
          <w:szCs w:val="28"/>
        </w:rPr>
      </w:pPr>
      <w:r w:rsidRPr="00436456">
        <w:rPr>
          <w:b w:val="0"/>
          <w:szCs w:val="28"/>
        </w:rPr>
        <w:t xml:space="preserve">к Положению </w:t>
      </w:r>
    </w:p>
    <w:p w14:paraId="7AE4B083" w14:textId="77777777" w:rsidR="00CB4C96" w:rsidRDefault="00CB4C96">
      <w:pPr>
        <w:spacing w:line="276" w:lineRule="auto"/>
        <w:jc w:val="center"/>
        <w:rPr>
          <w:b w:val="0"/>
        </w:rPr>
      </w:pPr>
    </w:p>
    <w:p w14:paraId="6FA97EAA" w14:textId="77777777" w:rsidR="00CB4C96" w:rsidRDefault="00CB4C96" w:rsidP="00662453">
      <w:pPr>
        <w:spacing w:line="276" w:lineRule="auto"/>
        <w:rPr>
          <w:b w:val="0"/>
        </w:rPr>
      </w:pPr>
    </w:p>
    <w:p w14:paraId="546D3D30" w14:textId="77777777" w:rsidR="00CB4C96" w:rsidRDefault="00537D6D">
      <w:pPr>
        <w:spacing w:line="276" w:lineRule="auto"/>
        <w:jc w:val="center"/>
      </w:pPr>
      <w:bookmarkStart w:id="8" w:name="bookmark7"/>
      <w:r>
        <w:t>ЗАЯВКА</w:t>
      </w:r>
      <w:bookmarkEnd w:id="8"/>
    </w:p>
    <w:p w14:paraId="24652606" w14:textId="77777777" w:rsidR="00F86FD6" w:rsidRDefault="00537D6D">
      <w:pPr>
        <w:spacing w:line="276" w:lineRule="auto"/>
        <w:jc w:val="center"/>
        <w:rPr>
          <w:szCs w:val="28"/>
        </w:rPr>
      </w:pPr>
      <w:r>
        <w:t>на участие в конкурсе детского рисунка «</w:t>
      </w:r>
      <w:bookmarkStart w:id="9" w:name="_Hlk190170322"/>
      <w:r w:rsidR="00F86FD6">
        <w:rPr>
          <w:szCs w:val="28"/>
        </w:rPr>
        <w:t>П</w:t>
      </w:r>
      <w:r w:rsidR="00662453" w:rsidRPr="000A6072">
        <w:rPr>
          <w:szCs w:val="28"/>
        </w:rPr>
        <w:t>ожарн</w:t>
      </w:r>
      <w:r w:rsidR="00F86FD6">
        <w:rPr>
          <w:szCs w:val="28"/>
        </w:rPr>
        <w:t>ая</w:t>
      </w:r>
      <w:r w:rsidR="00662453" w:rsidRPr="000A6072">
        <w:rPr>
          <w:szCs w:val="28"/>
        </w:rPr>
        <w:t xml:space="preserve"> лаборатори</w:t>
      </w:r>
      <w:r w:rsidR="00F86FD6">
        <w:rPr>
          <w:szCs w:val="28"/>
        </w:rPr>
        <w:t xml:space="preserve">я </w:t>
      </w:r>
    </w:p>
    <w:p w14:paraId="7DD136F8" w14:textId="2B52D940" w:rsidR="00CB4C96" w:rsidRDefault="00F86FD6">
      <w:pPr>
        <w:spacing w:line="276" w:lineRule="auto"/>
        <w:jc w:val="center"/>
        <w:rPr>
          <w:b w:val="0"/>
        </w:rPr>
      </w:pPr>
      <w:r>
        <w:rPr>
          <w:szCs w:val="28"/>
        </w:rPr>
        <w:t>глазами детей</w:t>
      </w:r>
      <w:bookmarkEnd w:id="9"/>
      <w:r w:rsidR="00537D6D">
        <w:t>»</w:t>
      </w:r>
    </w:p>
    <w:p w14:paraId="5E36D4CF" w14:textId="77777777" w:rsidR="00CB4C96" w:rsidRDefault="00CB4C96">
      <w:pPr>
        <w:spacing w:line="276" w:lineRule="auto"/>
        <w:jc w:val="center"/>
        <w:rPr>
          <w:b w:val="0"/>
        </w:rPr>
      </w:pPr>
    </w:p>
    <w:p w14:paraId="788EE7D5" w14:textId="77777777" w:rsidR="00CB4C96" w:rsidRDefault="00537D6D">
      <w:pPr>
        <w:spacing w:line="276" w:lineRule="auto"/>
        <w:rPr>
          <w:b w:val="0"/>
          <w:i/>
          <w:u w:val="single"/>
        </w:rPr>
      </w:pPr>
      <w:r>
        <w:rPr>
          <w:b w:val="0"/>
          <w:i/>
          <w:u w:val="single"/>
        </w:rPr>
        <w:t>Субъект РФ, город (поселок, село и др.)</w:t>
      </w:r>
    </w:p>
    <w:p w14:paraId="1D60C008" w14:textId="77777777" w:rsidR="00CB4C96" w:rsidRDefault="00CB4C96">
      <w:pPr>
        <w:spacing w:line="276" w:lineRule="auto"/>
        <w:jc w:val="center"/>
        <w:rPr>
          <w:b w:val="0"/>
        </w:rPr>
      </w:pPr>
    </w:p>
    <w:p w14:paraId="23B3AAE1" w14:textId="77777777" w:rsidR="00CB4C96" w:rsidRDefault="00537D6D">
      <w:pPr>
        <w:pStyle w:val="25"/>
        <w:widowControl/>
        <w:spacing w:after="0" w:line="276" w:lineRule="auto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Фамилия, имя, отчество участника</w:t>
      </w:r>
    </w:p>
    <w:p w14:paraId="3EAF4784" w14:textId="77777777" w:rsidR="00CB4C96" w:rsidRDefault="00CB4C96">
      <w:pPr>
        <w:spacing w:line="276" w:lineRule="auto"/>
        <w:jc w:val="center"/>
        <w:rPr>
          <w:b w:val="0"/>
        </w:rPr>
      </w:pPr>
    </w:p>
    <w:p w14:paraId="65575B42" w14:textId="77777777" w:rsidR="00CB4C96" w:rsidRDefault="00CB4C96">
      <w:pPr>
        <w:spacing w:line="276" w:lineRule="auto"/>
        <w:jc w:val="center"/>
        <w:rPr>
          <w:b w:val="0"/>
        </w:rPr>
      </w:pPr>
    </w:p>
    <w:p w14:paraId="6354D7AE" w14:textId="77777777" w:rsidR="00CB4C96" w:rsidRDefault="00537D6D">
      <w:pPr>
        <w:spacing w:line="276" w:lineRule="auto"/>
        <w:rPr>
          <w:b w:val="0"/>
        </w:rPr>
      </w:pPr>
      <w:r>
        <w:rPr>
          <w:b w:val="0"/>
        </w:rPr>
        <w:t xml:space="preserve">Название работы: </w:t>
      </w:r>
      <w:r>
        <w:rPr>
          <w:b w:val="0"/>
        </w:rPr>
        <w:tab/>
        <w:t>__________________________________________________</w:t>
      </w:r>
    </w:p>
    <w:p w14:paraId="48E30CD8" w14:textId="77777777" w:rsidR="00CB4C96" w:rsidRDefault="00537D6D">
      <w:pPr>
        <w:spacing w:line="276" w:lineRule="auto"/>
        <w:rPr>
          <w:b w:val="0"/>
        </w:rPr>
      </w:pPr>
      <w:r>
        <w:rPr>
          <w:b w:val="0"/>
        </w:rPr>
        <w:t xml:space="preserve">Год рождения (возраст): </w:t>
      </w:r>
      <w:r>
        <w:rPr>
          <w:b w:val="0"/>
        </w:rPr>
        <w:tab/>
        <w:t>_____________________________________________</w:t>
      </w:r>
    </w:p>
    <w:p w14:paraId="4970A41E" w14:textId="77777777" w:rsidR="00CB4C96" w:rsidRDefault="00537D6D">
      <w:pPr>
        <w:spacing w:line="276" w:lineRule="auto"/>
        <w:rPr>
          <w:b w:val="0"/>
        </w:rPr>
      </w:pPr>
      <w:r>
        <w:rPr>
          <w:b w:val="0"/>
        </w:rPr>
        <w:t xml:space="preserve">Образовательная организация: </w:t>
      </w:r>
      <w:r>
        <w:rPr>
          <w:b w:val="0"/>
        </w:rPr>
        <w:tab/>
        <w:t>________________________________________</w:t>
      </w:r>
    </w:p>
    <w:p w14:paraId="0154F116" w14:textId="77777777" w:rsidR="00CB4C96" w:rsidRDefault="00537D6D">
      <w:pPr>
        <w:spacing w:line="276" w:lineRule="auto"/>
        <w:rPr>
          <w:rStyle w:val="2c"/>
          <w:b w:val="0"/>
          <w:sz w:val="28"/>
          <w:highlight w:val="none"/>
        </w:rPr>
      </w:pPr>
      <w:r>
        <w:rPr>
          <w:b w:val="0"/>
        </w:rPr>
        <w:t xml:space="preserve">ФИО педагога, руководителя работы </w:t>
      </w:r>
      <w:r>
        <w:rPr>
          <w:rStyle w:val="2c"/>
          <w:b w:val="0"/>
          <w:sz w:val="28"/>
          <w:highlight w:val="none"/>
        </w:rPr>
        <w:t>(при наличии)</w:t>
      </w:r>
      <w:r>
        <w:rPr>
          <w:rStyle w:val="2c"/>
          <w:b w:val="0"/>
          <w:i w:val="0"/>
          <w:sz w:val="28"/>
          <w:highlight w:val="none"/>
        </w:rPr>
        <w:t xml:space="preserve">: </w:t>
      </w:r>
      <w:r>
        <w:rPr>
          <w:rStyle w:val="2c"/>
          <w:b w:val="0"/>
          <w:i w:val="0"/>
          <w:sz w:val="28"/>
          <w:highlight w:val="none"/>
        </w:rPr>
        <w:tab/>
        <w:t>_________________________</w:t>
      </w:r>
    </w:p>
    <w:p w14:paraId="32B198D5" w14:textId="77777777" w:rsidR="00CB4C96" w:rsidRDefault="00CB4C96">
      <w:pPr>
        <w:spacing w:line="276" w:lineRule="auto"/>
        <w:jc w:val="center"/>
        <w:rPr>
          <w:rStyle w:val="2c"/>
          <w:b w:val="0"/>
          <w:sz w:val="28"/>
          <w:highlight w:val="none"/>
        </w:rPr>
      </w:pPr>
    </w:p>
    <w:p w14:paraId="6240F3ED" w14:textId="77777777" w:rsidR="00CB4C96" w:rsidRDefault="00CB4C96">
      <w:pPr>
        <w:spacing w:line="276" w:lineRule="auto"/>
        <w:jc w:val="center"/>
        <w:rPr>
          <w:rStyle w:val="2c"/>
          <w:b w:val="0"/>
          <w:sz w:val="28"/>
          <w:highlight w:val="none"/>
        </w:rPr>
      </w:pPr>
    </w:p>
    <w:p w14:paraId="70DABA8D" w14:textId="77777777" w:rsidR="00CB4C96" w:rsidRDefault="00CB4C96">
      <w:pPr>
        <w:spacing w:line="276" w:lineRule="auto"/>
        <w:jc w:val="center"/>
        <w:rPr>
          <w:rStyle w:val="2c"/>
          <w:b w:val="0"/>
          <w:sz w:val="28"/>
          <w:highlight w:val="none"/>
        </w:rPr>
      </w:pPr>
    </w:p>
    <w:p w14:paraId="1233A784" w14:textId="77777777" w:rsidR="00CB4C96" w:rsidRDefault="00CB4C96">
      <w:pPr>
        <w:spacing w:line="276" w:lineRule="auto"/>
        <w:jc w:val="center"/>
        <w:rPr>
          <w:rStyle w:val="2c"/>
          <w:b w:val="0"/>
          <w:sz w:val="28"/>
          <w:highlight w:val="none"/>
        </w:rPr>
      </w:pPr>
    </w:p>
    <w:p w14:paraId="62AE22D5" w14:textId="77777777" w:rsidR="00CB4C96" w:rsidRDefault="00537D6D">
      <w:pPr>
        <w:spacing w:line="276" w:lineRule="auto"/>
        <w:rPr>
          <w:b w:val="0"/>
        </w:rPr>
      </w:pPr>
      <w:r>
        <w:rPr>
          <w:b w:val="0"/>
        </w:rPr>
        <w:t>Контактный телефон:</w:t>
      </w:r>
      <w:r>
        <w:rPr>
          <w:b w:val="0"/>
        </w:rPr>
        <w:tab/>
        <w:t>____________________</w:t>
      </w:r>
    </w:p>
    <w:p w14:paraId="4D7B21D7" w14:textId="77777777" w:rsidR="00CB4C96" w:rsidRDefault="00537D6D">
      <w:pPr>
        <w:spacing w:line="276" w:lineRule="auto"/>
        <w:rPr>
          <w:b w:val="0"/>
        </w:rPr>
      </w:pPr>
      <w:proofErr w:type="spellStart"/>
      <w:r>
        <w:rPr>
          <w:b w:val="0"/>
        </w:rPr>
        <w:t>e-mail</w:t>
      </w:r>
      <w:proofErr w:type="spellEnd"/>
      <w:r>
        <w:rPr>
          <w:b w:val="0"/>
        </w:rPr>
        <w:t>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____________________</w:t>
      </w:r>
    </w:p>
    <w:p w14:paraId="07CE147E" w14:textId="77777777" w:rsidR="00CB4C96" w:rsidRDefault="00CB4C96">
      <w:pPr>
        <w:spacing w:line="276" w:lineRule="auto"/>
        <w:jc w:val="center"/>
        <w:rPr>
          <w:b w:val="0"/>
        </w:rPr>
      </w:pPr>
    </w:p>
    <w:p w14:paraId="07F4E205" w14:textId="77777777" w:rsidR="00CB4C96" w:rsidRDefault="00CB4C96">
      <w:pPr>
        <w:spacing w:line="276" w:lineRule="auto"/>
        <w:jc w:val="center"/>
        <w:rPr>
          <w:b w:val="0"/>
        </w:rPr>
      </w:pPr>
    </w:p>
    <w:p w14:paraId="588F8ECA" w14:textId="77777777" w:rsidR="00CB4C96" w:rsidRDefault="00CB4C96">
      <w:pPr>
        <w:spacing w:line="276" w:lineRule="auto"/>
        <w:jc w:val="center"/>
        <w:rPr>
          <w:b w:val="0"/>
        </w:rPr>
      </w:pPr>
    </w:p>
    <w:p w14:paraId="1665C556" w14:textId="77777777" w:rsidR="00CB4C96" w:rsidRDefault="00537D6D">
      <w:pPr>
        <w:spacing w:line="276" w:lineRule="auto"/>
        <w:ind w:firstLine="709"/>
        <w:rPr>
          <w:b w:val="0"/>
          <w:i/>
          <w:u w:val="single"/>
        </w:rPr>
      </w:pPr>
      <w:r>
        <w:rPr>
          <w:b w:val="0"/>
          <w:i/>
          <w:u w:val="single"/>
        </w:rPr>
        <w:t>Требования к оформлению заявки:</w:t>
      </w:r>
    </w:p>
    <w:p w14:paraId="59502193" w14:textId="77777777" w:rsidR="00CB4C96" w:rsidRDefault="00537D6D">
      <w:pPr>
        <w:pStyle w:val="af2"/>
        <w:numPr>
          <w:ilvl w:val="0"/>
          <w:numId w:val="5"/>
        </w:numPr>
        <w:spacing w:line="276" w:lineRule="auto"/>
        <w:ind w:left="0" w:firstLine="709"/>
        <w:rPr>
          <w:b w:val="0"/>
          <w:i/>
        </w:rPr>
      </w:pPr>
      <w:r>
        <w:rPr>
          <w:b w:val="0"/>
          <w:i/>
        </w:rPr>
        <w:t>Заявку заполнять либо в текстовом редакторе Microsoft Word, либо разборчивым почерком.</w:t>
      </w:r>
    </w:p>
    <w:p w14:paraId="7224DA1E" w14:textId="77777777" w:rsidR="00CB4C96" w:rsidRDefault="00537D6D">
      <w:pPr>
        <w:pStyle w:val="af2"/>
        <w:numPr>
          <w:ilvl w:val="0"/>
          <w:numId w:val="5"/>
        </w:numPr>
        <w:spacing w:line="276" w:lineRule="auto"/>
        <w:ind w:left="0" w:firstLine="709"/>
        <w:rPr>
          <w:b w:val="0"/>
          <w:i/>
        </w:rPr>
      </w:pPr>
      <w:r>
        <w:rPr>
          <w:b w:val="0"/>
          <w:i/>
        </w:rPr>
        <w:t>ФИО писать полностью.</w:t>
      </w:r>
    </w:p>
    <w:p w14:paraId="0AD0A950" w14:textId="77777777" w:rsidR="00CB4C96" w:rsidRDefault="00537D6D">
      <w:pPr>
        <w:pStyle w:val="af2"/>
        <w:numPr>
          <w:ilvl w:val="0"/>
          <w:numId w:val="5"/>
        </w:numPr>
        <w:spacing w:line="276" w:lineRule="auto"/>
        <w:ind w:left="0" w:firstLine="709"/>
        <w:rPr>
          <w:b w:val="0"/>
          <w:i/>
        </w:rPr>
      </w:pPr>
      <w:r>
        <w:rPr>
          <w:b w:val="0"/>
          <w:i/>
        </w:rPr>
        <w:t xml:space="preserve">Необходимо обязательно указать </w:t>
      </w:r>
      <w:proofErr w:type="spellStart"/>
      <w:r>
        <w:rPr>
          <w:b w:val="0"/>
          <w:i/>
        </w:rPr>
        <w:t>e-mail</w:t>
      </w:r>
      <w:proofErr w:type="spellEnd"/>
    </w:p>
    <w:p w14:paraId="01FC11A5" w14:textId="77777777" w:rsidR="00CB4C96" w:rsidRDefault="00CB4C96">
      <w:pPr>
        <w:spacing w:line="276" w:lineRule="auto"/>
        <w:rPr>
          <w:b w:val="0"/>
          <w:i/>
        </w:rPr>
      </w:pPr>
    </w:p>
    <w:p w14:paraId="3E3DA788" w14:textId="77777777" w:rsidR="00CB4C96" w:rsidRDefault="00CB4C96">
      <w:pPr>
        <w:spacing w:line="276" w:lineRule="auto"/>
        <w:rPr>
          <w:b w:val="0"/>
          <w:i/>
        </w:rPr>
      </w:pPr>
    </w:p>
    <w:p w14:paraId="5E50D5E9" w14:textId="77777777" w:rsidR="00CB4C96" w:rsidRDefault="00CB4C96">
      <w:pPr>
        <w:spacing w:line="276" w:lineRule="auto"/>
        <w:rPr>
          <w:b w:val="0"/>
          <w:i/>
        </w:rPr>
      </w:pPr>
    </w:p>
    <w:p w14:paraId="5E2B43C1" w14:textId="77777777" w:rsidR="00CB4C96" w:rsidRDefault="00CB4C96">
      <w:pPr>
        <w:spacing w:line="276" w:lineRule="auto"/>
        <w:rPr>
          <w:b w:val="0"/>
          <w:i/>
        </w:rPr>
      </w:pPr>
    </w:p>
    <w:p w14:paraId="3CD32379" w14:textId="7965254F" w:rsidR="00CB4C96" w:rsidRDefault="00CB4C96">
      <w:pPr>
        <w:spacing w:line="276" w:lineRule="auto"/>
        <w:rPr>
          <w:b w:val="0"/>
          <w:i/>
        </w:rPr>
      </w:pPr>
    </w:p>
    <w:p w14:paraId="3855492D" w14:textId="77777777" w:rsidR="00662453" w:rsidRDefault="00662453">
      <w:pPr>
        <w:spacing w:line="276" w:lineRule="auto"/>
        <w:rPr>
          <w:b w:val="0"/>
          <w:i/>
        </w:rPr>
      </w:pPr>
    </w:p>
    <w:p w14:paraId="0B04A311" w14:textId="77777777" w:rsidR="00CB4C96" w:rsidRDefault="00CB4C96">
      <w:pPr>
        <w:spacing w:line="276" w:lineRule="auto"/>
        <w:rPr>
          <w:b w:val="0"/>
          <w:i/>
        </w:rPr>
      </w:pPr>
    </w:p>
    <w:p w14:paraId="4BF068F0" w14:textId="77777777" w:rsidR="00CB4C96" w:rsidRDefault="00CB4C96">
      <w:pPr>
        <w:spacing w:line="276" w:lineRule="auto"/>
        <w:rPr>
          <w:b w:val="0"/>
          <w:i/>
        </w:rPr>
      </w:pPr>
    </w:p>
    <w:p w14:paraId="60F6AE01" w14:textId="01E59464" w:rsidR="00CB4C96" w:rsidRPr="00662453" w:rsidRDefault="00537D6D" w:rsidP="00662453">
      <w:pPr>
        <w:spacing w:line="276" w:lineRule="auto"/>
        <w:ind w:left="5529"/>
        <w:jc w:val="center"/>
        <w:rPr>
          <w:b w:val="0"/>
          <w:szCs w:val="28"/>
        </w:rPr>
      </w:pPr>
      <w:r w:rsidRPr="00662453">
        <w:rPr>
          <w:b w:val="0"/>
          <w:szCs w:val="28"/>
        </w:rPr>
        <w:lastRenderedPageBreak/>
        <w:t xml:space="preserve">Приложение № </w:t>
      </w:r>
      <w:r w:rsidR="00662453" w:rsidRPr="00662453">
        <w:rPr>
          <w:b w:val="0"/>
          <w:szCs w:val="28"/>
        </w:rPr>
        <w:t>3</w:t>
      </w:r>
    </w:p>
    <w:p w14:paraId="72A9AFC1" w14:textId="5F7A6E8F" w:rsidR="00CB4C96" w:rsidRPr="00662453" w:rsidRDefault="00537D6D" w:rsidP="00662453">
      <w:pPr>
        <w:spacing w:line="276" w:lineRule="auto"/>
        <w:ind w:left="5529"/>
        <w:jc w:val="center"/>
        <w:rPr>
          <w:b w:val="0"/>
          <w:szCs w:val="28"/>
        </w:rPr>
      </w:pPr>
      <w:r w:rsidRPr="00662453">
        <w:rPr>
          <w:b w:val="0"/>
          <w:szCs w:val="28"/>
        </w:rPr>
        <w:t xml:space="preserve">к Положению </w:t>
      </w:r>
    </w:p>
    <w:p w14:paraId="72C86995" w14:textId="77777777" w:rsidR="00CB4C96" w:rsidRPr="00662453" w:rsidRDefault="00CB4C96">
      <w:pPr>
        <w:spacing w:line="276" w:lineRule="auto"/>
        <w:rPr>
          <w:b w:val="0"/>
          <w:szCs w:val="28"/>
        </w:rPr>
      </w:pPr>
    </w:p>
    <w:p w14:paraId="0D877DAE" w14:textId="77777777" w:rsidR="00CB4C96" w:rsidRPr="00662453" w:rsidRDefault="00CB4C96">
      <w:pPr>
        <w:spacing w:line="276" w:lineRule="auto"/>
        <w:rPr>
          <w:b w:val="0"/>
          <w:szCs w:val="28"/>
        </w:rPr>
      </w:pPr>
    </w:p>
    <w:p w14:paraId="21ED3C20" w14:textId="77777777" w:rsidR="00CB4C96" w:rsidRPr="00662453" w:rsidRDefault="00537D6D">
      <w:pPr>
        <w:spacing w:line="276" w:lineRule="auto"/>
        <w:jc w:val="center"/>
        <w:rPr>
          <w:color w:val="342231"/>
        </w:rPr>
      </w:pPr>
      <w:r w:rsidRPr="00662453">
        <w:t>Согласие</w:t>
      </w:r>
    </w:p>
    <w:p w14:paraId="25286F25" w14:textId="3580DAB3" w:rsidR="00CB4C96" w:rsidRPr="00662453" w:rsidRDefault="00537D6D">
      <w:pPr>
        <w:jc w:val="center"/>
      </w:pPr>
      <w:r w:rsidRPr="00662453">
        <w:t xml:space="preserve">родителя (законного представителя) на участие несовершеннолетнего </w:t>
      </w:r>
      <w:r w:rsidR="00662453" w:rsidRPr="00662453">
        <w:t xml:space="preserve">в </w:t>
      </w:r>
      <w:r w:rsidRPr="00662453">
        <w:t>конкурсе детского рисунка «</w:t>
      </w:r>
      <w:r w:rsidR="00F86FD6">
        <w:rPr>
          <w:szCs w:val="28"/>
        </w:rPr>
        <w:t>Пожарная лаборатория глазами детей</w:t>
      </w:r>
      <w:r w:rsidRPr="00662453">
        <w:t>», на хранение и обработку персональных данных</w:t>
      </w:r>
    </w:p>
    <w:p w14:paraId="1B3C97EA" w14:textId="77777777" w:rsidR="00CB4C96" w:rsidRDefault="00CB4C96">
      <w:pPr>
        <w:jc w:val="both"/>
        <w:rPr>
          <w:b w:val="0"/>
        </w:rPr>
      </w:pPr>
    </w:p>
    <w:p w14:paraId="7E9CABB2" w14:textId="77777777" w:rsidR="00CB4C96" w:rsidRDefault="00537D6D">
      <w:pPr>
        <w:jc w:val="both"/>
        <w:rPr>
          <w:b w:val="0"/>
        </w:rPr>
      </w:pPr>
      <w:r>
        <w:rPr>
          <w:b w:val="0"/>
        </w:rPr>
        <w:t>Я, ____________________________________________________________________,</w:t>
      </w:r>
    </w:p>
    <w:p w14:paraId="5B73B4A3" w14:textId="77777777" w:rsidR="00CB4C96" w:rsidRDefault="00537D6D">
      <w:pPr>
        <w:jc w:val="center"/>
        <w:rPr>
          <w:b w:val="0"/>
          <w:i/>
          <w:sz w:val="24"/>
        </w:rPr>
      </w:pPr>
      <w:r>
        <w:rPr>
          <w:b w:val="0"/>
          <w:i/>
          <w:sz w:val="24"/>
        </w:rPr>
        <w:t>(Ф.И.О. родителя (законного представителя) полностью)</w:t>
      </w:r>
    </w:p>
    <w:p w14:paraId="00E5BD7E" w14:textId="77777777" w:rsidR="00CB4C96" w:rsidRDefault="00CB4C96">
      <w:pPr>
        <w:jc w:val="center"/>
        <w:rPr>
          <w:b w:val="0"/>
          <w:i/>
          <w:sz w:val="24"/>
        </w:rPr>
      </w:pPr>
    </w:p>
    <w:p w14:paraId="08A329F3" w14:textId="77777777" w:rsidR="00CB4C96" w:rsidRDefault="00537D6D">
      <w:pPr>
        <w:jc w:val="both"/>
        <w:rPr>
          <w:b w:val="0"/>
        </w:rPr>
      </w:pPr>
      <w:r>
        <w:rPr>
          <w:b w:val="0"/>
        </w:rPr>
        <w:t>_____________ серия ______________ номер ____________, выдан _____________</w:t>
      </w:r>
    </w:p>
    <w:p w14:paraId="768CF1F8" w14:textId="77777777" w:rsidR="00CB4C96" w:rsidRDefault="00537D6D">
      <w:pPr>
        <w:rPr>
          <w:b w:val="0"/>
          <w:i/>
          <w:sz w:val="24"/>
        </w:rPr>
      </w:pPr>
      <w:r>
        <w:rPr>
          <w:b w:val="0"/>
          <w:i/>
          <w:sz w:val="24"/>
        </w:rPr>
        <w:t xml:space="preserve">(вид документа, удостоверяющего </w:t>
      </w:r>
      <w:proofErr w:type="gramStart"/>
      <w:r>
        <w:rPr>
          <w:b w:val="0"/>
          <w:i/>
          <w:sz w:val="24"/>
        </w:rPr>
        <w:t xml:space="preserve">личность)   </w:t>
      </w:r>
      <w:proofErr w:type="gramEnd"/>
      <w:r>
        <w:rPr>
          <w:b w:val="0"/>
          <w:i/>
          <w:sz w:val="24"/>
        </w:rPr>
        <w:t xml:space="preserve">                                                         (дата выдачи) </w:t>
      </w:r>
    </w:p>
    <w:p w14:paraId="182BA042" w14:textId="77777777" w:rsidR="00CB4C96" w:rsidRDefault="00537D6D">
      <w:pPr>
        <w:jc w:val="both"/>
        <w:rPr>
          <w:b w:val="0"/>
        </w:rPr>
      </w:pPr>
      <w:r>
        <w:rPr>
          <w:b w:val="0"/>
        </w:rPr>
        <w:t>______________________________________________________________________</w:t>
      </w:r>
    </w:p>
    <w:p w14:paraId="5CAFC816" w14:textId="77777777" w:rsidR="00CB4C96" w:rsidRDefault="00537D6D">
      <w:pPr>
        <w:jc w:val="center"/>
        <w:rPr>
          <w:b w:val="0"/>
          <w:i/>
          <w:sz w:val="24"/>
        </w:rPr>
      </w:pPr>
      <w:r>
        <w:rPr>
          <w:b w:val="0"/>
          <w:i/>
          <w:sz w:val="24"/>
        </w:rPr>
        <w:t>(орган, выдавший документ)</w:t>
      </w:r>
    </w:p>
    <w:p w14:paraId="5E9BD21A" w14:textId="77777777" w:rsidR="00CB4C96" w:rsidRDefault="00CB4C96">
      <w:pPr>
        <w:jc w:val="center"/>
        <w:rPr>
          <w:b w:val="0"/>
        </w:rPr>
      </w:pPr>
    </w:p>
    <w:p w14:paraId="1AD80EAF" w14:textId="77777777" w:rsidR="00CB4C96" w:rsidRDefault="00537D6D">
      <w:pPr>
        <w:jc w:val="both"/>
        <w:rPr>
          <w:b w:val="0"/>
        </w:rPr>
      </w:pPr>
      <w:r>
        <w:rPr>
          <w:b w:val="0"/>
        </w:rPr>
        <w:t>зарегистрированный по адресу ____________________________________________ ______________________________________________________________________</w:t>
      </w:r>
    </w:p>
    <w:p w14:paraId="6DB7FDE1" w14:textId="77777777" w:rsidR="00CB4C96" w:rsidRDefault="00CB4C96">
      <w:pPr>
        <w:jc w:val="both"/>
        <w:rPr>
          <w:b w:val="0"/>
        </w:rPr>
      </w:pPr>
    </w:p>
    <w:p w14:paraId="46938451" w14:textId="77777777" w:rsidR="00CB4C96" w:rsidRDefault="00537D6D">
      <w:pPr>
        <w:jc w:val="both"/>
        <w:rPr>
          <w:b w:val="0"/>
        </w:rPr>
      </w:pPr>
      <w:r>
        <w:rPr>
          <w:b w:val="0"/>
        </w:rPr>
        <w:t>являясь _______________________________________________________________</w:t>
      </w:r>
    </w:p>
    <w:p w14:paraId="244800B4" w14:textId="77777777" w:rsidR="00CB4C96" w:rsidRDefault="00537D6D">
      <w:pPr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 xml:space="preserve">                                    (родителем /усыновителем /опекуном /попечителем - указать)</w:t>
      </w:r>
    </w:p>
    <w:p w14:paraId="794FB4BB" w14:textId="77777777" w:rsidR="00CB4C96" w:rsidRDefault="00537D6D">
      <w:pPr>
        <w:jc w:val="both"/>
        <w:rPr>
          <w:b w:val="0"/>
        </w:rPr>
      </w:pPr>
      <w:r>
        <w:rPr>
          <w:b w:val="0"/>
        </w:rPr>
        <w:t>несовершеннолетнего ___________________________________________________</w:t>
      </w:r>
    </w:p>
    <w:p w14:paraId="01D564BF" w14:textId="77777777" w:rsidR="00CB4C96" w:rsidRDefault="00537D6D">
      <w:pPr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 xml:space="preserve">                                              (ФИО несовершеннолетнего полностью, дата и место рождения)</w:t>
      </w:r>
    </w:p>
    <w:p w14:paraId="72869BC5" w14:textId="77777777" w:rsidR="00CB4C96" w:rsidRDefault="00CB4C96">
      <w:pPr>
        <w:jc w:val="both"/>
        <w:rPr>
          <w:b w:val="0"/>
          <w:i/>
          <w:sz w:val="24"/>
        </w:rPr>
      </w:pPr>
    </w:p>
    <w:p w14:paraId="3112D11A" w14:textId="77777777" w:rsidR="00CB4C96" w:rsidRDefault="00537D6D">
      <w:pPr>
        <w:jc w:val="both"/>
        <w:rPr>
          <w:b w:val="0"/>
        </w:rPr>
      </w:pPr>
      <w:r>
        <w:rPr>
          <w:b w:val="0"/>
        </w:rPr>
        <w:t>_____________ серия ______________ номер ____________, выдан _____________</w:t>
      </w:r>
    </w:p>
    <w:p w14:paraId="39EC98A7" w14:textId="77777777" w:rsidR="00CB4C96" w:rsidRDefault="00537D6D">
      <w:pPr>
        <w:rPr>
          <w:b w:val="0"/>
          <w:i/>
          <w:sz w:val="24"/>
        </w:rPr>
      </w:pPr>
      <w:r>
        <w:rPr>
          <w:b w:val="0"/>
          <w:i/>
          <w:sz w:val="24"/>
        </w:rPr>
        <w:t xml:space="preserve">(вид документа, удостоверяющего </w:t>
      </w:r>
      <w:proofErr w:type="gramStart"/>
      <w:r>
        <w:rPr>
          <w:b w:val="0"/>
          <w:i/>
          <w:sz w:val="24"/>
        </w:rPr>
        <w:t xml:space="preserve">личность)   </w:t>
      </w:r>
      <w:proofErr w:type="gramEnd"/>
      <w:r>
        <w:rPr>
          <w:b w:val="0"/>
          <w:i/>
          <w:sz w:val="24"/>
        </w:rPr>
        <w:t xml:space="preserve">                                                         (дата выдачи) </w:t>
      </w:r>
    </w:p>
    <w:p w14:paraId="44A92013" w14:textId="77777777" w:rsidR="00CB4C96" w:rsidRDefault="00537D6D">
      <w:pPr>
        <w:jc w:val="both"/>
        <w:rPr>
          <w:b w:val="0"/>
        </w:rPr>
      </w:pPr>
      <w:r>
        <w:rPr>
          <w:b w:val="0"/>
        </w:rPr>
        <w:t>______________________________________________________________________</w:t>
      </w:r>
    </w:p>
    <w:p w14:paraId="274057D7" w14:textId="77777777" w:rsidR="00CB4C96" w:rsidRDefault="00537D6D">
      <w:pPr>
        <w:jc w:val="center"/>
        <w:rPr>
          <w:b w:val="0"/>
          <w:i/>
          <w:sz w:val="24"/>
        </w:rPr>
      </w:pPr>
      <w:r>
        <w:rPr>
          <w:b w:val="0"/>
          <w:i/>
          <w:sz w:val="24"/>
        </w:rPr>
        <w:t>(орган, выдавший документ)</w:t>
      </w:r>
    </w:p>
    <w:p w14:paraId="6A768BE6" w14:textId="77777777" w:rsidR="00CB4C96" w:rsidRDefault="00CB4C96">
      <w:pPr>
        <w:jc w:val="center"/>
        <w:rPr>
          <w:b w:val="0"/>
        </w:rPr>
      </w:pPr>
    </w:p>
    <w:p w14:paraId="60E1EA9E" w14:textId="77777777" w:rsidR="00CB4C96" w:rsidRDefault="00537D6D">
      <w:pPr>
        <w:jc w:val="both"/>
        <w:rPr>
          <w:b w:val="0"/>
        </w:rPr>
      </w:pPr>
      <w:r>
        <w:rPr>
          <w:b w:val="0"/>
        </w:rPr>
        <w:t>зарегистрированный по адресу ____________________________________________ ______________________________________________________________________</w:t>
      </w:r>
    </w:p>
    <w:p w14:paraId="55F29719" w14:textId="77777777" w:rsidR="00CB4C96" w:rsidRDefault="00CB4C96">
      <w:pPr>
        <w:jc w:val="both"/>
        <w:rPr>
          <w:b w:val="0"/>
        </w:rPr>
      </w:pPr>
    </w:p>
    <w:p w14:paraId="569B82E8" w14:textId="77777777" w:rsidR="00CB4C96" w:rsidRDefault="00537D6D">
      <w:pPr>
        <w:jc w:val="both"/>
        <w:rPr>
          <w:b w:val="0"/>
        </w:rPr>
      </w:pPr>
      <w:r>
        <w:rPr>
          <w:b w:val="0"/>
        </w:rPr>
        <w:t>(далее – несовершеннолетний), даю согласие:</w:t>
      </w:r>
    </w:p>
    <w:p w14:paraId="26F9DC8B" w14:textId="77777777" w:rsidR="00CB4C96" w:rsidRDefault="00CB4C96">
      <w:pPr>
        <w:jc w:val="both"/>
        <w:rPr>
          <w:b w:val="0"/>
        </w:rPr>
      </w:pPr>
    </w:p>
    <w:p w14:paraId="5A8E874D" w14:textId="77777777" w:rsidR="00CB4C96" w:rsidRDefault="00537D6D">
      <w:pPr>
        <w:ind w:firstLine="851"/>
        <w:jc w:val="both"/>
        <w:rPr>
          <w:b w:val="0"/>
        </w:rPr>
      </w:pPr>
      <w:r>
        <w:rPr>
          <w:b w:val="0"/>
        </w:rPr>
        <w:t>- на участие несовершеннолетнего в конкурсе детского рисунка «Пожарная Безопасность» (далее – Конкурс);</w:t>
      </w:r>
    </w:p>
    <w:p w14:paraId="28E987C4" w14:textId="38A7AB2A" w:rsidR="00CB4C96" w:rsidRDefault="00537D6D">
      <w:pPr>
        <w:ind w:firstLine="851"/>
        <w:jc w:val="both"/>
        <w:rPr>
          <w:b w:val="0"/>
        </w:rPr>
      </w:pPr>
      <w:r>
        <w:rPr>
          <w:b w:val="0"/>
        </w:rPr>
        <w:t>- в соответствии с п.4 ст. 9 Федерального закона от 27.07.2006 № 152-ФЗ</w:t>
      </w:r>
      <w:r>
        <w:rPr>
          <w:b w:val="0"/>
        </w:rPr>
        <w:br/>
        <w:t xml:space="preserve">«О персональных данных» (далее – Федеральный закон) ФГБУ СЭУ ФПС ИПЛ по </w:t>
      </w:r>
      <w:r w:rsidR="002E3299">
        <w:rPr>
          <w:b w:val="0"/>
        </w:rPr>
        <w:t>Чувашской Республике-Чувашии</w:t>
      </w:r>
      <w:r>
        <w:rPr>
          <w:b w:val="0"/>
        </w:rPr>
        <w:t xml:space="preserve"> в целях: организации, проведения, подведения итогов Конкурса; обеспечения участия в Конкурсе несовершеннолетнего; создания базы данных участников Конкурса; формирования статистических и аналитических отчетов по результатам Конкурса, подготовки информационных материалов на совершение действий, предусмотренных п. 3 ст. 3 Федерального закона (сбор, запись, систематизация, накопление, хранение, уточнение </w:t>
      </w:r>
      <w:r>
        <w:rPr>
          <w:b w:val="0"/>
        </w:rPr>
        <w:lastRenderedPageBreak/>
        <w:t>(обновление, изменение), извлечение, использование, передача (предоставление, доступ), блокирование, удаление, уничтожение) в отношении моих персональных данных (фамилия, имя, отчество; адрес места жительства; данные документа, удостоверяющего личность); и следующих персональных данных несовершеннолетнего: фамилии, имени, отчества, даты рождения, адреса, контактных телефонов, электронной почты, места обучения (наименование образовательной организации), а также результатов его работ и информации в открытых источниках, в том числе в СМИ, сети «Интернет».</w:t>
      </w:r>
    </w:p>
    <w:p w14:paraId="220A282C" w14:textId="77777777" w:rsidR="00CB4C96" w:rsidRDefault="00CB4C96">
      <w:pPr>
        <w:ind w:firstLine="851"/>
        <w:jc w:val="both"/>
        <w:rPr>
          <w:b w:val="0"/>
        </w:rPr>
      </w:pPr>
    </w:p>
    <w:p w14:paraId="7AB3DBC6" w14:textId="77777777" w:rsidR="00CB4C96" w:rsidRDefault="00537D6D">
      <w:pPr>
        <w:ind w:firstLine="851"/>
        <w:jc w:val="both"/>
        <w:rPr>
          <w:b w:val="0"/>
        </w:rPr>
      </w:pPr>
      <w:r>
        <w:rPr>
          <w:b w:val="0"/>
        </w:rPr>
        <w:t>Обработка персональных данных будет осуществляться неавтоматизированным способом обработки.</w:t>
      </w:r>
    </w:p>
    <w:p w14:paraId="6103392F" w14:textId="77777777" w:rsidR="00CB4C96" w:rsidRDefault="00CB4C96">
      <w:pPr>
        <w:ind w:firstLine="851"/>
        <w:jc w:val="both"/>
        <w:rPr>
          <w:b w:val="0"/>
        </w:rPr>
      </w:pPr>
    </w:p>
    <w:p w14:paraId="53B59C76" w14:textId="68A11659" w:rsidR="00CB4C96" w:rsidRDefault="00537D6D">
      <w:pPr>
        <w:ind w:firstLine="851"/>
        <w:jc w:val="both"/>
        <w:rPr>
          <w:b w:val="0"/>
        </w:rPr>
      </w:pPr>
      <w:r>
        <w:rPr>
          <w:b w:val="0"/>
        </w:rPr>
        <w:t xml:space="preserve">Я проинформирован(а), что ФГБУ СЭУ ФПС ИПЛ по </w:t>
      </w:r>
      <w:r w:rsidR="002E3299">
        <w:rPr>
          <w:b w:val="0"/>
        </w:rPr>
        <w:t>Чувашской Республике-Чувашии</w:t>
      </w:r>
      <w:r>
        <w:rPr>
          <w:b w:val="0"/>
        </w:rPr>
        <w:t xml:space="preserve"> гарантирует обработку персональных данных в соответствии с действующим законодательством Российской Федерации.</w:t>
      </w:r>
    </w:p>
    <w:p w14:paraId="79403348" w14:textId="77777777" w:rsidR="00CB4C96" w:rsidRDefault="00CB4C96">
      <w:pPr>
        <w:ind w:firstLine="851"/>
        <w:jc w:val="both"/>
        <w:rPr>
          <w:b w:val="0"/>
        </w:rPr>
      </w:pPr>
    </w:p>
    <w:p w14:paraId="2EFC37E2" w14:textId="77777777" w:rsidR="00CB4C96" w:rsidRDefault="00537D6D">
      <w:pPr>
        <w:ind w:firstLine="851"/>
        <w:jc w:val="both"/>
        <w:rPr>
          <w:b w:val="0"/>
        </w:rPr>
      </w:pPr>
      <w:r>
        <w:rPr>
          <w:b w:val="0"/>
        </w:rPr>
        <w:t>Настоящее согласие вступает в силу со дня его подписания и действует в течение неопределённого срока. Согласие может быть отозвано мною в любое время на основании моего письменного заявления, совершенного в простой письменной форме.</w:t>
      </w:r>
    </w:p>
    <w:p w14:paraId="1CF8B424" w14:textId="77777777" w:rsidR="00CB4C96" w:rsidRDefault="00CB4C96">
      <w:pPr>
        <w:ind w:firstLine="851"/>
        <w:jc w:val="both"/>
        <w:rPr>
          <w:b w:val="0"/>
        </w:rPr>
      </w:pPr>
    </w:p>
    <w:p w14:paraId="0C239728" w14:textId="45A80A2C" w:rsidR="00CB4C96" w:rsidRDefault="00537D6D">
      <w:pPr>
        <w:ind w:firstLine="851"/>
        <w:jc w:val="both"/>
        <w:rPr>
          <w:b w:val="0"/>
        </w:rPr>
      </w:pPr>
      <w:r>
        <w:rPr>
          <w:b w:val="0"/>
        </w:rPr>
        <w:t>С Положением об организации и проведении конкурса детского рисунка «</w:t>
      </w:r>
      <w:r w:rsidR="003C6A86">
        <w:rPr>
          <w:b w:val="0"/>
        </w:rPr>
        <w:t>П</w:t>
      </w:r>
      <w:r w:rsidR="00662453" w:rsidRPr="00662453">
        <w:rPr>
          <w:b w:val="0"/>
        </w:rPr>
        <w:t>ожарн</w:t>
      </w:r>
      <w:r w:rsidR="003C6A86">
        <w:rPr>
          <w:b w:val="0"/>
        </w:rPr>
        <w:t>ая</w:t>
      </w:r>
      <w:r w:rsidR="00662453" w:rsidRPr="00662453">
        <w:rPr>
          <w:b w:val="0"/>
        </w:rPr>
        <w:t xml:space="preserve"> лаборатори</w:t>
      </w:r>
      <w:r w:rsidR="003C6A86">
        <w:rPr>
          <w:b w:val="0"/>
        </w:rPr>
        <w:t>я глазами детей</w:t>
      </w:r>
      <w:r>
        <w:rPr>
          <w:b w:val="0"/>
        </w:rPr>
        <w:t>» ознакомлен(-а) и согласен(-на).</w:t>
      </w:r>
    </w:p>
    <w:p w14:paraId="4C6A9759" w14:textId="77777777" w:rsidR="00CB4C96" w:rsidRDefault="00CB4C96">
      <w:pPr>
        <w:jc w:val="both"/>
        <w:rPr>
          <w:b w:val="0"/>
        </w:rPr>
      </w:pPr>
    </w:p>
    <w:p w14:paraId="303D058D" w14:textId="77777777" w:rsidR="00CB4C96" w:rsidRDefault="00537D6D">
      <w:pPr>
        <w:jc w:val="both"/>
        <w:rPr>
          <w:b w:val="0"/>
        </w:rPr>
      </w:pPr>
      <w:r>
        <w:rPr>
          <w:b w:val="0"/>
        </w:rPr>
        <w:t>«____» ____________ 2025 г.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_____________ / ________________</w:t>
      </w:r>
    </w:p>
    <w:p w14:paraId="300AD25B" w14:textId="77777777" w:rsidR="00CB4C96" w:rsidRDefault="00537D6D">
      <w:pPr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(</w:t>
      </w:r>
      <w:proofErr w:type="gramStart"/>
      <w:r>
        <w:rPr>
          <w:b w:val="0"/>
          <w:sz w:val="24"/>
        </w:rPr>
        <w:t xml:space="preserve">подпись)   </w:t>
      </w:r>
      <w:proofErr w:type="gramEnd"/>
      <w:r>
        <w:rPr>
          <w:b w:val="0"/>
          <w:sz w:val="24"/>
        </w:rPr>
        <w:t xml:space="preserve">                    (ФИО)</w:t>
      </w:r>
    </w:p>
    <w:p w14:paraId="2A34C89F" w14:textId="77777777" w:rsidR="00CB4C96" w:rsidRDefault="00CB4C96">
      <w:pPr>
        <w:jc w:val="both"/>
        <w:rPr>
          <w:b w:val="0"/>
        </w:rPr>
      </w:pPr>
    </w:p>
    <w:p w14:paraId="46015441" w14:textId="77777777" w:rsidR="00CB4C96" w:rsidRDefault="00CB4C96">
      <w:pPr>
        <w:jc w:val="both"/>
        <w:rPr>
          <w:b w:val="0"/>
        </w:rPr>
      </w:pPr>
    </w:p>
    <w:p w14:paraId="3C0A08F2" w14:textId="77777777" w:rsidR="00CB4C96" w:rsidRDefault="00CB4C96">
      <w:pPr>
        <w:jc w:val="both"/>
        <w:rPr>
          <w:b w:val="0"/>
        </w:rPr>
      </w:pPr>
    </w:p>
    <w:p w14:paraId="680602C1" w14:textId="77777777" w:rsidR="00CB4C96" w:rsidRDefault="00537D6D">
      <w:pPr>
        <w:jc w:val="both"/>
        <w:rPr>
          <w:b w:val="0"/>
        </w:rPr>
      </w:pPr>
      <w:r>
        <w:rPr>
          <w:b w:val="0"/>
        </w:rPr>
        <w:t>Подпись несовершеннолетнего, достигшего возраста 14 лет ___________________</w:t>
      </w:r>
    </w:p>
    <w:p w14:paraId="49A493F5" w14:textId="77777777" w:rsidR="00CB4C96" w:rsidRDefault="00CB4C96">
      <w:pPr>
        <w:spacing w:line="276" w:lineRule="auto"/>
        <w:jc w:val="center"/>
      </w:pPr>
    </w:p>
    <w:sectPr w:rsidR="00CB4C96">
      <w:headerReference w:type="default" r:id="rId7"/>
      <w:pgSz w:w="11907" w:h="16840"/>
      <w:pgMar w:top="1135" w:right="567" w:bottom="1135" w:left="1418" w:header="45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C484A" w14:textId="77777777" w:rsidR="0029644A" w:rsidRDefault="0029644A">
      <w:r>
        <w:separator/>
      </w:r>
    </w:p>
  </w:endnote>
  <w:endnote w:type="continuationSeparator" w:id="0">
    <w:p w14:paraId="123395C3" w14:textId="77777777" w:rsidR="0029644A" w:rsidRDefault="0029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84D96" w14:textId="77777777" w:rsidR="0029644A" w:rsidRDefault="0029644A">
      <w:r>
        <w:separator/>
      </w:r>
    </w:p>
  </w:footnote>
  <w:footnote w:type="continuationSeparator" w:id="0">
    <w:p w14:paraId="0AF14643" w14:textId="77777777" w:rsidR="0029644A" w:rsidRDefault="00296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3F1E8" w14:textId="77777777" w:rsidR="00CB4C96" w:rsidRDefault="00537D6D">
    <w:pPr>
      <w:pStyle w:val="aa"/>
      <w:jc w:val="center"/>
      <w:rPr>
        <w:b w:val="0"/>
        <w:sz w:val="24"/>
      </w:rPr>
    </w:pPr>
    <w:r>
      <w:rPr>
        <w:b w:val="0"/>
        <w:sz w:val="24"/>
      </w:rPr>
      <w:fldChar w:fldCharType="begin"/>
    </w:r>
    <w:r>
      <w:rPr>
        <w:b w:val="0"/>
        <w:sz w:val="24"/>
      </w:rPr>
      <w:instrText xml:space="preserve">PAGE </w:instrText>
    </w:r>
    <w:r>
      <w:rPr>
        <w:b w:val="0"/>
        <w:sz w:val="24"/>
      </w:rPr>
      <w:fldChar w:fldCharType="separate"/>
    </w:r>
    <w:r>
      <w:rPr>
        <w:b w:val="0"/>
        <w:sz w:val="24"/>
      </w:rPr>
      <w:t xml:space="preserve"> </w:t>
    </w:r>
    <w:r>
      <w:rPr>
        <w:b w:val="0"/>
        <w:sz w:val="24"/>
      </w:rPr>
      <w:fldChar w:fldCharType="end"/>
    </w:r>
  </w:p>
  <w:p w14:paraId="7E03F65E" w14:textId="77777777" w:rsidR="00CB4C96" w:rsidRDefault="00CB4C96">
    <w:pPr>
      <w:pStyle w:val="aa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F7F8B"/>
    <w:multiLevelType w:val="multilevel"/>
    <w:tmpl w:val="BC8A7720"/>
    <w:lvl w:ilvl="0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7B61C6"/>
    <w:multiLevelType w:val="multilevel"/>
    <w:tmpl w:val="4EA6AB12"/>
    <w:lvl w:ilvl="0">
      <w:start w:val="1"/>
      <w:numFmt w:val="decimal"/>
      <w:lvlText w:val="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58419E"/>
    <w:multiLevelType w:val="multilevel"/>
    <w:tmpl w:val="2E5248A6"/>
    <w:lvl w:ilvl="0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7508E8"/>
    <w:multiLevelType w:val="multilevel"/>
    <w:tmpl w:val="C218C6BE"/>
    <w:lvl w:ilvl="0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2826D4"/>
    <w:multiLevelType w:val="multilevel"/>
    <w:tmpl w:val="9FDAD8C4"/>
    <w:lvl w:ilvl="0">
      <w:start w:val="1"/>
      <w:numFmt w:val="decimal"/>
      <w:lvlText w:val="%1."/>
      <w:lvlJc w:val="left"/>
      <w:pPr>
        <w:widowControl/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C96"/>
    <w:rsid w:val="00021219"/>
    <w:rsid w:val="000437E8"/>
    <w:rsid w:val="000A6072"/>
    <w:rsid w:val="000C0D6E"/>
    <w:rsid w:val="000E4C4A"/>
    <w:rsid w:val="001F3996"/>
    <w:rsid w:val="001F7238"/>
    <w:rsid w:val="0029644A"/>
    <w:rsid w:val="002E3299"/>
    <w:rsid w:val="00311BA3"/>
    <w:rsid w:val="003C6A86"/>
    <w:rsid w:val="00436456"/>
    <w:rsid w:val="00537D6D"/>
    <w:rsid w:val="005B2919"/>
    <w:rsid w:val="005E61BD"/>
    <w:rsid w:val="00662453"/>
    <w:rsid w:val="00A404E6"/>
    <w:rsid w:val="00AE0EA8"/>
    <w:rsid w:val="00C102D7"/>
    <w:rsid w:val="00C342E3"/>
    <w:rsid w:val="00C977BB"/>
    <w:rsid w:val="00CB4C96"/>
    <w:rsid w:val="00CB7BF9"/>
    <w:rsid w:val="00DC227A"/>
    <w:rsid w:val="00DD6839"/>
    <w:rsid w:val="00F86FD6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031E"/>
  <w15:docId w15:val="{1C014966-843E-4658-9AF3-43447218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b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b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b/>
      <w:sz w:val="18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rFonts w:ascii="Times New Roman" w:hAnsi="Times New Roman"/>
      <w:b/>
      <w:sz w:val="28"/>
    </w:rPr>
  </w:style>
  <w:style w:type="paragraph" w:customStyle="1" w:styleId="31">
    <w:name w:val="Основной текст (3)"/>
    <w:basedOn w:val="a"/>
    <w:link w:val="32"/>
    <w:pPr>
      <w:widowControl w:val="0"/>
      <w:spacing w:line="343" w:lineRule="exact"/>
      <w:jc w:val="both"/>
    </w:pPr>
    <w:rPr>
      <w:sz w:val="22"/>
    </w:rPr>
  </w:style>
  <w:style w:type="character" w:customStyle="1" w:styleId="32">
    <w:name w:val="Основной текст (3)"/>
    <w:basedOn w:val="1"/>
    <w:link w:val="31"/>
    <w:rPr>
      <w:rFonts w:ascii="Times New Roman" w:hAnsi="Times New Roman"/>
      <w:b/>
      <w:sz w:val="22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b w:val="0"/>
      <w:sz w:val="24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b w:val="0"/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43">
    <w:name w:val="Основной текст (4)"/>
    <w:basedOn w:val="a"/>
    <w:link w:val="44"/>
    <w:pPr>
      <w:widowControl w:val="0"/>
      <w:spacing w:before="720" w:line="257" w:lineRule="exact"/>
      <w:jc w:val="both"/>
    </w:pPr>
    <w:rPr>
      <w:i/>
      <w:sz w:val="21"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b/>
      <w:i/>
      <w:sz w:val="21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Основной текст (2)"/>
    <w:basedOn w:val="a"/>
    <w:link w:val="26"/>
    <w:pPr>
      <w:widowControl w:val="0"/>
      <w:spacing w:after="360" w:line="0" w:lineRule="atLeast"/>
    </w:pPr>
    <w:rPr>
      <w:b w:val="0"/>
      <w:sz w:val="22"/>
    </w:rPr>
  </w:style>
  <w:style w:type="character" w:customStyle="1" w:styleId="26">
    <w:name w:val="Основной текст (2)"/>
    <w:basedOn w:val="1"/>
    <w:link w:val="25"/>
    <w:rPr>
      <w:rFonts w:ascii="Times New Roman" w:hAnsi="Times New Roman"/>
      <w:b w:val="0"/>
      <w:sz w:val="22"/>
    </w:rPr>
  </w:style>
  <w:style w:type="paragraph" w:customStyle="1" w:styleId="27">
    <w:name w:val="Текст2"/>
    <w:basedOn w:val="a"/>
    <w:link w:val="28"/>
    <w:rPr>
      <w:rFonts w:ascii="Courier New" w:hAnsi="Courier New"/>
      <w:b w:val="0"/>
      <w:sz w:val="20"/>
    </w:rPr>
  </w:style>
  <w:style w:type="character" w:customStyle="1" w:styleId="28">
    <w:name w:val="Текст2"/>
    <w:basedOn w:val="1"/>
    <w:link w:val="27"/>
    <w:rPr>
      <w:rFonts w:ascii="Courier New" w:hAnsi="Courier New"/>
      <w:b w:val="0"/>
      <w:sz w:val="20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Текст1"/>
    <w:basedOn w:val="a"/>
    <w:link w:val="16"/>
    <w:rPr>
      <w:rFonts w:ascii="Courier New" w:hAnsi="Courier New"/>
      <w:b w:val="0"/>
      <w:sz w:val="20"/>
    </w:rPr>
  </w:style>
  <w:style w:type="character" w:customStyle="1" w:styleId="16">
    <w:name w:val="Текст1"/>
    <w:basedOn w:val="1"/>
    <w:link w:val="15"/>
    <w:rPr>
      <w:rFonts w:ascii="Courier New" w:hAnsi="Courier New"/>
      <w:b w:val="0"/>
      <w:sz w:val="20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b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rFonts w:ascii="Times New Roman" w:hAnsi="Times New Roman"/>
      <w:b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Body Text"/>
    <w:basedOn w:val="a"/>
    <w:link w:val="af"/>
    <w:pPr>
      <w:spacing w:after="120"/>
    </w:pPr>
  </w:style>
  <w:style w:type="character" w:customStyle="1" w:styleId="af">
    <w:name w:val="Основной текст Знак"/>
    <w:basedOn w:val="1"/>
    <w:link w:val="ae"/>
    <w:rPr>
      <w:rFonts w:ascii="Times New Roman" w:hAnsi="Times New Roman"/>
      <w:b/>
      <w:sz w:val="28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9">
    <w:name w:val="Основной текст (2) + Полужирный"/>
    <w:basedOn w:val="25"/>
    <w:link w:val="2a"/>
    <w:rPr>
      <w:b/>
      <w:sz w:val="24"/>
      <w:highlight w:val="white"/>
    </w:rPr>
  </w:style>
  <w:style w:type="character" w:customStyle="1" w:styleId="2a">
    <w:name w:val="Основной текст (2) + Полужирный"/>
    <w:basedOn w:val="26"/>
    <w:link w:val="29"/>
    <w:rPr>
      <w:rFonts w:ascii="Times New Roman" w:hAnsi="Times New Roman"/>
      <w:b/>
      <w:color w:val="000000"/>
      <w:spacing w:val="0"/>
      <w:sz w:val="24"/>
      <w:highlight w:val="white"/>
    </w:rPr>
  </w:style>
  <w:style w:type="paragraph" w:customStyle="1" w:styleId="17">
    <w:name w:val="Заголовок №1"/>
    <w:basedOn w:val="a"/>
    <w:link w:val="18"/>
    <w:pPr>
      <w:widowControl w:val="0"/>
      <w:spacing w:before="1200" w:line="343" w:lineRule="exact"/>
      <w:jc w:val="center"/>
      <w:outlineLvl w:val="0"/>
    </w:pPr>
    <w:rPr>
      <w:sz w:val="22"/>
    </w:rPr>
  </w:style>
  <w:style w:type="character" w:customStyle="1" w:styleId="18">
    <w:name w:val="Заголовок №1"/>
    <w:basedOn w:val="1"/>
    <w:link w:val="17"/>
    <w:rPr>
      <w:rFonts w:ascii="Times New Roman" w:hAnsi="Times New Roman"/>
      <w:b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2">
    <w:name w:val="List Paragraph"/>
    <w:basedOn w:val="a"/>
    <w:link w:val="af3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Pr>
      <w:rFonts w:ascii="Times New Roman" w:hAnsi="Times New Roman"/>
      <w:b/>
      <w:sz w:val="28"/>
    </w:rPr>
  </w:style>
  <w:style w:type="paragraph" w:customStyle="1" w:styleId="19">
    <w:name w:val="Основной шрифт абзаца1"/>
  </w:style>
  <w:style w:type="paragraph" w:customStyle="1" w:styleId="2b">
    <w:name w:val="Основной текст (2) + Курсив"/>
    <w:basedOn w:val="25"/>
    <w:link w:val="2c"/>
    <w:rPr>
      <w:i/>
      <w:sz w:val="24"/>
      <w:highlight w:val="white"/>
    </w:rPr>
  </w:style>
  <w:style w:type="character" w:customStyle="1" w:styleId="2c">
    <w:name w:val="Основной текст (2) + Курсив"/>
    <w:basedOn w:val="26"/>
    <w:link w:val="2b"/>
    <w:rPr>
      <w:rFonts w:ascii="Times New Roman" w:hAnsi="Times New Roman"/>
      <w:b w:val="0"/>
      <w:i/>
      <w:smallCaps w:val="0"/>
      <w:strike w:val="0"/>
      <w:color w:val="000000"/>
      <w:spacing w:val="0"/>
      <w:sz w:val="24"/>
      <w:highlight w:val="white"/>
      <w:u w:val="none"/>
    </w:rPr>
  </w:style>
  <w:style w:type="table" w:styleId="af4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Unresolved Mention"/>
    <w:basedOn w:val="a0"/>
    <w:uiPriority w:val="99"/>
    <w:semiHidden/>
    <w:unhideWhenUsed/>
    <w:rsid w:val="00311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IPL-kadry</cp:lastModifiedBy>
  <cp:revision>9</cp:revision>
  <cp:lastPrinted>2025-02-19T13:42:00Z</cp:lastPrinted>
  <dcterms:created xsi:type="dcterms:W3CDTF">2025-01-17T13:57:00Z</dcterms:created>
  <dcterms:modified xsi:type="dcterms:W3CDTF">2025-02-19T13:42:00Z</dcterms:modified>
</cp:coreProperties>
</file>